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61C" w:rsidRDefault="00155C5B" w:rsidP="00155C5B">
      <w:pPr>
        <w:jc w:val="center"/>
        <w:rPr>
          <w:b/>
          <w:sz w:val="28"/>
          <w:szCs w:val="28"/>
        </w:rPr>
      </w:pPr>
      <w:bookmarkStart w:id="0" w:name="_GoBack"/>
      <w:bookmarkEnd w:id="0"/>
      <w:r>
        <w:rPr>
          <w:b/>
          <w:sz w:val="28"/>
          <w:szCs w:val="28"/>
        </w:rPr>
        <w:t>И Н Ф О Р М А Ц  И Я</w:t>
      </w:r>
    </w:p>
    <w:p w:rsidR="008A761C" w:rsidRDefault="008A761C" w:rsidP="00155C5B">
      <w:pPr>
        <w:jc w:val="center"/>
        <w:rPr>
          <w:b/>
          <w:sz w:val="28"/>
          <w:szCs w:val="28"/>
        </w:rPr>
      </w:pPr>
      <w:r>
        <w:rPr>
          <w:b/>
          <w:sz w:val="28"/>
          <w:szCs w:val="28"/>
        </w:rPr>
        <w:t xml:space="preserve">«О работе Совета </w:t>
      </w:r>
      <w:r w:rsidR="00155C5B">
        <w:rPr>
          <w:b/>
          <w:sz w:val="28"/>
          <w:szCs w:val="28"/>
        </w:rPr>
        <w:t>Региональной общественной организации ветеранов морского и речного флота за 2020 год»</w:t>
      </w:r>
    </w:p>
    <w:p w:rsidR="008A761C" w:rsidRDefault="008A761C" w:rsidP="00155C5B">
      <w:pPr>
        <w:jc w:val="right"/>
        <w:rPr>
          <w:b/>
          <w:sz w:val="28"/>
          <w:szCs w:val="28"/>
        </w:rPr>
      </w:pPr>
    </w:p>
    <w:p w:rsidR="008A761C" w:rsidRDefault="008A761C" w:rsidP="008A761C">
      <w:pPr>
        <w:jc w:val="both"/>
        <w:rPr>
          <w:sz w:val="28"/>
          <w:szCs w:val="28"/>
        </w:rPr>
      </w:pPr>
      <w:r>
        <w:rPr>
          <w:sz w:val="28"/>
          <w:szCs w:val="28"/>
        </w:rPr>
        <w:tab/>
        <w:t xml:space="preserve">После  создания Региональной общественной организации ветеранов морского и речного флота путем реорганизации в форме слияния Региональной общественной организации ветеранов морского флота и Региональной общественной организации ветеранов речного флота прошло  </w:t>
      </w:r>
      <w:r w:rsidR="00155C5B">
        <w:rPr>
          <w:sz w:val="28"/>
          <w:szCs w:val="28"/>
        </w:rPr>
        <w:t>11</w:t>
      </w:r>
      <w:r>
        <w:rPr>
          <w:sz w:val="28"/>
          <w:szCs w:val="28"/>
        </w:rPr>
        <w:t xml:space="preserve"> лет.</w:t>
      </w:r>
    </w:p>
    <w:p w:rsidR="008A761C" w:rsidRDefault="008A761C" w:rsidP="008A761C">
      <w:pPr>
        <w:jc w:val="both"/>
        <w:rPr>
          <w:sz w:val="28"/>
          <w:szCs w:val="28"/>
        </w:rPr>
      </w:pPr>
      <w:r>
        <w:rPr>
          <w:sz w:val="28"/>
          <w:szCs w:val="28"/>
        </w:rPr>
        <w:tab/>
        <w:t xml:space="preserve">В настоящий момент </w:t>
      </w:r>
      <w:r w:rsidR="00155C5B">
        <w:rPr>
          <w:sz w:val="28"/>
          <w:szCs w:val="28"/>
        </w:rPr>
        <w:t xml:space="preserve"> О</w:t>
      </w:r>
      <w:r>
        <w:rPr>
          <w:sz w:val="28"/>
          <w:szCs w:val="28"/>
        </w:rPr>
        <w:t>рганизация зарегистрирована в Минюсте России (Главное управление юстиции г. Москвы), в Налоговой инспекции, едином реестре юридических лиц, Мосгорстате, социальном и пенсионном фондах и имеет статус Юридического лица с правом открытия счета в банке.</w:t>
      </w:r>
    </w:p>
    <w:p w:rsidR="008A761C" w:rsidRDefault="008A761C" w:rsidP="008A761C">
      <w:pPr>
        <w:jc w:val="both"/>
        <w:rPr>
          <w:sz w:val="28"/>
          <w:szCs w:val="28"/>
        </w:rPr>
      </w:pPr>
      <w:r>
        <w:rPr>
          <w:sz w:val="28"/>
          <w:szCs w:val="28"/>
        </w:rPr>
        <w:tab/>
        <w:t xml:space="preserve">Наша </w:t>
      </w:r>
      <w:r w:rsidR="00155C5B">
        <w:rPr>
          <w:sz w:val="28"/>
          <w:szCs w:val="28"/>
        </w:rPr>
        <w:t>О</w:t>
      </w:r>
      <w:r>
        <w:rPr>
          <w:sz w:val="28"/>
          <w:szCs w:val="28"/>
        </w:rPr>
        <w:t>рганизация является одной из крупнейших среди ветеранских</w:t>
      </w:r>
    </w:p>
    <w:p w:rsidR="008A761C" w:rsidRDefault="008A761C" w:rsidP="008A761C">
      <w:pPr>
        <w:jc w:val="both"/>
        <w:rPr>
          <w:sz w:val="28"/>
          <w:szCs w:val="28"/>
        </w:rPr>
      </w:pPr>
      <w:r>
        <w:rPr>
          <w:sz w:val="28"/>
          <w:szCs w:val="28"/>
        </w:rPr>
        <w:t xml:space="preserve"> организаций центральных аппаратов министерств и ведомств.</w:t>
      </w:r>
    </w:p>
    <w:p w:rsidR="008A761C" w:rsidRDefault="008A761C" w:rsidP="00155C5B">
      <w:pPr>
        <w:ind w:firstLine="709"/>
        <w:jc w:val="both"/>
        <w:rPr>
          <w:sz w:val="28"/>
          <w:szCs w:val="28"/>
        </w:rPr>
      </w:pPr>
      <w:r>
        <w:rPr>
          <w:sz w:val="28"/>
          <w:szCs w:val="28"/>
        </w:rPr>
        <w:t>Руководствуясь Устав</w:t>
      </w:r>
      <w:r w:rsidR="00AF65A4">
        <w:rPr>
          <w:sz w:val="28"/>
          <w:szCs w:val="28"/>
        </w:rPr>
        <w:t>ом</w:t>
      </w:r>
      <w:r>
        <w:rPr>
          <w:sz w:val="28"/>
          <w:szCs w:val="28"/>
        </w:rPr>
        <w:t xml:space="preserve"> за истекши</w:t>
      </w:r>
      <w:r w:rsidR="00155C5B">
        <w:rPr>
          <w:sz w:val="28"/>
          <w:szCs w:val="28"/>
        </w:rPr>
        <w:t xml:space="preserve">й 2020 </w:t>
      </w:r>
      <w:r>
        <w:rPr>
          <w:sz w:val="28"/>
          <w:szCs w:val="28"/>
        </w:rPr>
        <w:t xml:space="preserve">год в организацию было принято 7 человек, в т.ч. ветеранов морского флота – </w:t>
      </w:r>
      <w:r w:rsidR="00A12C0D">
        <w:rPr>
          <w:sz w:val="28"/>
          <w:szCs w:val="28"/>
        </w:rPr>
        <w:t>4</w:t>
      </w:r>
      <w:r>
        <w:rPr>
          <w:sz w:val="28"/>
          <w:szCs w:val="28"/>
        </w:rPr>
        <w:t xml:space="preserve"> чел., ветеранов речного флота – </w:t>
      </w:r>
      <w:r w:rsidR="00A12C0D">
        <w:rPr>
          <w:sz w:val="28"/>
          <w:szCs w:val="28"/>
        </w:rPr>
        <w:t>3</w:t>
      </w:r>
      <w:r>
        <w:rPr>
          <w:sz w:val="28"/>
          <w:szCs w:val="28"/>
        </w:rPr>
        <w:t xml:space="preserve"> чел. Перед приемом на заседании Совета новых членов в организацию, их заявления о вступлении рассматривались оргкомиссией, которая провела  за отчетный период </w:t>
      </w:r>
      <w:r w:rsidR="00A12C0D">
        <w:rPr>
          <w:sz w:val="28"/>
          <w:szCs w:val="28"/>
        </w:rPr>
        <w:t xml:space="preserve">6 </w:t>
      </w:r>
      <w:r>
        <w:rPr>
          <w:sz w:val="28"/>
          <w:szCs w:val="28"/>
        </w:rPr>
        <w:t>заседани</w:t>
      </w:r>
      <w:r w:rsidR="00A12C0D">
        <w:rPr>
          <w:sz w:val="28"/>
          <w:szCs w:val="28"/>
        </w:rPr>
        <w:t>й</w:t>
      </w:r>
      <w:r>
        <w:rPr>
          <w:sz w:val="28"/>
          <w:szCs w:val="28"/>
        </w:rPr>
        <w:t xml:space="preserve">. Все заявления были удовлетворены. </w:t>
      </w:r>
      <w:r>
        <w:rPr>
          <w:sz w:val="28"/>
          <w:szCs w:val="28"/>
        </w:rPr>
        <w:tab/>
      </w:r>
    </w:p>
    <w:p w:rsidR="00A12C0D" w:rsidRDefault="008A761C" w:rsidP="008A761C">
      <w:pPr>
        <w:jc w:val="both"/>
        <w:rPr>
          <w:sz w:val="28"/>
          <w:szCs w:val="28"/>
        </w:rPr>
      </w:pPr>
      <w:r>
        <w:rPr>
          <w:sz w:val="28"/>
          <w:szCs w:val="28"/>
        </w:rPr>
        <w:tab/>
        <w:t xml:space="preserve">К сожалению, у нас есть и печальная статистика. За этот же период ушло из жизни </w:t>
      </w:r>
      <w:r w:rsidR="00A12C0D">
        <w:rPr>
          <w:sz w:val="28"/>
          <w:szCs w:val="28"/>
        </w:rPr>
        <w:t xml:space="preserve">25 </w:t>
      </w:r>
      <w:r>
        <w:rPr>
          <w:sz w:val="28"/>
          <w:szCs w:val="28"/>
        </w:rPr>
        <w:t>человек</w:t>
      </w:r>
      <w:r w:rsidR="00A12C0D">
        <w:rPr>
          <w:sz w:val="28"/>
          <w:szCs w:val="28"/>
        </w:rPr>
        <w:t>.</w:t>
      </w:r>
    </w:p>
    <w:p w:rsidR="008A761C" w:rsidRDefault="008A761C" w:rsidP="008A761C">
      <w:pPr>
        <w:jc w:val="both"/>
        <w:rPr>
          <w:sz w:val="28"/>
          <w:szCs w:val="28"/>
        </w:rPr>
      </w:pPr>
      <w:r>
        <w:rPr>
          <w:sz w:val="28"/>
          <w:szCs w:val="28"/>
        </w:rPr>
        <w:tab/>
        <w:t>Почти половина ушедших - это участники и ветераны Великой Отечественной войны.</w:t>
      </w:r>
    </w:p>
    <w:p w:rsidR="008A761C" w:rsidRDefault="008A761C" w:rsidP="008A761C">
      <w:pPr>
        <w:jc w:val="both"/>
        <w:rPr>
          <w:sz w:val="28"/>
          <w:szCs w:val="28"/>
        </w:rPr>
      </w:pPr>
      <w:r>
        <w:rPr>
          <w:sz w:val="28"/>
          <w:szCs w:val="28"/>
        </w:rPr>
        <w:tab/>
        <w:t xml:space="preserve">В результате, по  состоянию на 1 </w:t>
      </w:r>
      <w:r w:rsidR="00A12C0D">
        <w:rPr>
          <w:sz w:val="28"/>
          <w:szCs w:val="28"/>
        </w:rPr>
        <w:t>января</w:t>
      </w:r>
      <w:r>
        <w:rPr>
          <w:sz w:val="28"/>
          <w:szCs w:val="28"/>
        </w:rPr>
        <w:t xml:space="preserve"> 20</w:t>
      </w:r>
      <w:r w:rsidR="00A12C0D">
        <w:rPr>
          <w:sz w:val="28"/>
          <w:szCs w:val="28"/>
        </w:rPr>
        <w:t>21</w:t>
      </w:r>
      <w:r>
        <w:rPr>
          <w:sz w:val="28"/>
          <w:szCs w:val="28"/>
        </w:rPr>
        <w:t xml:space="preserve"> года, на учете в Региональной общественной организации ветеранов морского и речного </w:t>
      </w:r>
    </w:p>
    <w:p w:rsidR="008A761C" w:rsidRDefault="008A761C" w:rsidP="008A761C">
      <w:pPr>
        <w:jc w:val="both"/>
        <w:rPr>
          <w:sz w:val="28"/>
          <w:szCs w:val="28"/>
        </w:rPr>
      </w:pPr>
      <w:r>
        <w:rPr>
          <w:sz w:val="28"/>
          <w:szCs w:val="28"/>
        </w:rPr>
        <w:t>флота состоит 8</w:t>
      </w:r>
      <w:r w:rsidR="00A12C0D">
        <w:rPr>
          <w:sz w:val="28"/>
          <w:szCs w:val="28"/>
        </w:rPr>
        <w:t>35</w:t>
      </w:r>
      <w:r>
        <w:rPr>
          <w:sz w:val="28"/>
          <w:szCs w:val="28"/>
        </w:rPr>
        <w:t xml:space="preserve"> ветеран</w:t>
      </w:r>
      <w:r w:rsidR="00A12C0D">
        <w:rPr>
          <w:sz w:val="28"/>
          <w:szCs w:val="28"/>
        </w:rPr>
        <w:t>ов,</w:t>
      </w:r>
      <w:r>
        <w:rPr>
          <w:sz w:val="28"/>
          <w:szCs w:val="28"/>
        </w:rPr>
        <w:t xml:space="preserve"> в том числе ветеранов морского флота 6</w:t>
      </w:r>
      <w:r w:rsidR="00A12C0D">
        <w:rPr>
          <w:sz w:val="28"/>
          <w:szCs w:val="28"/>
        </w:rPr>
        <w:t>21</w:t>
      </w:r>
      <w:r>
        <w:rPr>
          <w:sz w:val="28"/>
          <w:szCs w:val="28"/>
        </w:rPr>
        <w:t xml:space="preserve"> человек и ветеранов речного флота 21</w:t>
      </w:r>
      <w:r w:rsidR="00A12C0D">
        <w:rPr>
          <w:sz w:val="28"/>
          <w:szCs w:val="28"/>
        </w:rPr>
        <w:t>4</w:t>
      </w:r>
      <w:r>
        <w:rPr>
          <w:sz w:val="28"/>
          <w:szCs w:val="28"/>
        </w:rPr>
        <w:t xml:space="preserve"> человек. За </w:t>
      </w:r>
      <w:r w:rsidR="00A12C0D">
        <w:rPr>
          <w:sz w:val="28"/>
          <w:szCs w:val="28"/>
        </w:rPr>
        <w:t xml:space="preserve">2020 год </w:t>
      </w:r>
      <w:r>
        <w:rPr>
          <w:sz w:val="28"/>
          <w:szCs w:val="28"/>
        </w:rPr>
        <w:t xml:space="preserve">численность организации уменьшилась на </w:t>
      </w:r>
      <w:r w:rsidR="00A12C0D">
        <w:rPr>
          <w:sz w:val="28"/>
          <w:szCs w:val="28"/>
        </w:rPr>
        <w:t>18</w:t>
      </w:r>
      <w:r>
        <w:rPr>
          <w:sz w:val="28"/>
          <w:szCs w:val="28"/>
        </w:rPr>
        <w:t xml:space="preserve"> человек.</w:t>
      </w:r>
    </w:p>
    <w:p w:rsidR="008A761C" w:rsidRDefault="008A761C" w:rsidP="008A761C">
      <w:pPr>
        <w:jc w:val="both"/>
        <w:rPr>
          <w:sz w:val="28"/>
          <w:szCs w:val="28"/>
        </w:rPr>
      </w:pPr>
      <w:r>
        <w:rPr>
          <w:sz w:val="28"/>
          <w:szCs w:val="28"/>
        </w:rPr>
        <w:tab/>
        <w:t>Средний возраст членов организации составляет 7</w:t>
      </w:r>
      <w:r w:rsidR="00AF65A4">
        <w:rPr>
          <w:sz w:val="28"/>
          <w:szCs w:val="28"/>
        </w:rPr>
        <w:t>9</w:t>
      </w:r>
      <w:r>
        <w:rPr>
          <w:sz w:val="28"/>
          <w:szCs w:val="28"/>
        </w:rPr>
        <w:t xml:space="preserve"> лет, участников ВОВ – 9</w:t>
      </w:r>
      <w:r w:rsidR="00AF65A4">
        <w:rPr>
          <w:sz w:val="28"/>
          <w:szCs w:val="28"/>
        </w:rPr>
        <w:t>7</w:t>
      </w:r>
      <w:r>
        <w:rPr>
          <w:sz w:val="28"/>
          <w:szCs w:val="28"/>
        </w:rPr>
        <w:t xml:space="preserve"> </w:t>
      </w:r>
      <w:r w:rsidR="00AF65A4">
        <w:rPr>
          <w:sz w:val="28"/>
          <w:szCs w:val="28"/>
        </w:rPr>
        <w:t>лет</w:t>
      </w:r>
      <w:r>
        <w:rPr>
          <w:sz w:val="28"/>
          <w:szCs w:val="28"/>
        </w:rPr>
        <w:t>, ветеранов ВОВ (тружеников тыла)  - 9</w:t>
      </w:r>
      <w:r w:rsidR="00AF65A4">
        <w:rPr>
          <w:sz w:val="28"/>
          <w:szCs w:val="28"/>
        </w:rPr>
        <w:t xml:space="preserve">3 </w:t>
      </w:r>
      <w:r>
        <w:rPr>
          <w:sz w:val="28"/>
          <w:szCs w:val="28"/>
        </w:rPr>
        <w:t>год</w:t>
      </w:r>
      <w:r w:rsidR="00AF65A4">
        <w:rPr>
          <w:sz w:val="28"/>
          <w:szCs w:val="28"/>
        </w:rPr>
        <w:t>а</w:t>
      </w:r>
      <w:r>
        <w:rPr>
          <w:sz w:val="28"/>
          <w:szCs w:val="28"/>
        </w:rPr>
        <w:t>.</w:t>
      </w:r>
    </w:p>
    <w:p w:rsidR="008A761C" w:rsidRDefault="008A761C" w:rsidP="008A761C">
      <w:pPr>
        <w:jc w:val="both"/>
        <w:rPr>
          <w:sz w:val="28"/>
          <w:szCs w:val="28"/>
        </w:rPr>
      </w:pPr>
      <w:r>
        <w:rPr>
          <w:sz w:val="28"/>
          <w:szCs w:val="28"/>
        </w:rPr>
        <w:tab/>
        <w:t>Согласно Уставу организации ветеранов морского и речного флота руководящим и постоянно действующим органом организации является Совет, избираемый на три года из числа членов организации и состоявший из 1</w:t>
      </w:r>
      <w:r w:rsidR="006D63EF">
        <w:rPr>
          <w:sz w:val="28"/>
          <w:szCs w:val="28"/>
        </w:rPr>
        <w:t>3</w:t>
      </w:r>
      <w:r>
        <w:rPr>
          <w:sz w:val="28"/>
          <w:szCs w:val="28"/>
        </w:rPr>
        <w:t>-ти человек. Все текущие вопросы решал Совет. Оперативную связь с ветеранами Совет осуществляет через уполномоченных (по подразделениям бывших министерств морского и речного флота). Уполномоченные – это наша главная опора в работе.</w:t>
      </w:r>
    </w:p>
    <w:p w:rsidR="008A761C" w:rsidRDefault="008A761C" w:rsidP="008A761C">
      <w:pPr>
        <w:jc w:val="both"/>
        <w:rPr>
          <w:sz w:val="28"/>
          <w:szCs w:val="28"/>
        </w:rPr>
      </w:pPr>
      <w:r>
        <w:rPr>
          <w:sz w:val="28"/>
          <w:szCs w:val="28"/>
        </w:rPr>
        <w:tab/>
        <w:t>Все члены Совета и уполномоченные работают на общественных началах. Все они практически в курсе дел и забот каждого ветерана. Несмотря на трудности и проблемы, имеющиеся в их личной жизни, они неукоснительно выполняют свой долг – члена Совета и уполномоченного.</w:t>
      </w:r>
    </w:p>
    <w:p w:rsidR="008A761C" w:rsidRDefault="008A761C" w:rsidP="008A761C">
      <w:pPr>
        <w:jc w:val="both"/>
        <w:rPr>
          <w:sz w:val="28"/>
          <w:szCs w:val="28"/>
        </w:rPr>
      </w:pPr>
      <w:r>
        <w:rPr>
          <w:sz w:val="28"/>
          <w:szCs w:val="28"/>
        </w:rPr>
        <w:tab/>
        <w:t>В составе Совета работают четыре комиссии:</w:t>
      </w:r>
    </w:p>
    <w:p w:rsidR="008A761C" w:rsidRDefault="008A761C" w:rsidP="008A761C">
      <w:pPr>
        <w:jc w:val="both"/>
        <w:rPr>
          <w:sz w:val="28"/>
          <w:szCs w:val="28"/>
        </w:rPr>
      </w:pPr>
      <w:r>
        <w:rPr>
          <w:sz w:val="28"/>
          <w:szCs w:val="28"/>
        </w:rPr>
        <w:lastRenderedPageBreak/>
        <w:tab/>
        <w:t>- организационная комиссия (руководитель – М.А. Годлевская);</w:t>
      </w:r>
    </w:p>
    <w:p w:rsidR="008A761C" w:rsidRDefault="008A761C" w:rsidP="008A761C">
      <w:pPr>
        <w:jc w:val="both"/>
        <w:rPr>
          <w:sz w:val="28"/>
          <w:szCs w:val="28"/>
        </w:rPr>
      </w:pPr>
      <w:r>
        <w:rPr>
          <w:sz w:val="28"/>
          <w:szCs w:val="28"/>
        </w:rPr>
        <w:tab/>
        <w:t>- социально-бытовая (руководитель – Е.А. Мишина);</w:t>
      </w:r>
    </w:p>
    <w:p w:rsidR="008A761C" w:rsidRDefault="008A761C" w:rsidP="008A761C">
      <w:pPr>
        <w:ind w:left="720" w:hanging="720"/>
        <w:jc w:val="both"/>
        <w:rPr>
          <w:sz w:val="28"/>
          <w:szCs w:val="28"/>
        </w:rPr>
      </w:pPr>
      <w:r>
        <w:rPr>
          <w:sz w:val="28"/>
          <w:szCs w:val="28"/>
        </w:rPr>
        <w:tab/>
        <w:t>- комиссия по работе с молодежью, средствами массовой информации           и общественными организациями (руководитель – М.Д. Черушев);</w:t>
      </w:r>
    </w:p>
    <w:p w:rsidR="006D63EF" w:rsidRDefault="008A761C" w:rsidP="008A761C">
      <w:pPr>
        <w:ind w:left="720" w:hanging="720"/>
        <w:jc w:val="both"/>
        <w:rPr>
          <w:sz w:val="28"/>
          <w:szCs w:val="28"/>
        </w:rPr>
      </w:pPr>
      <w:r>
        <w:rPr>
          <w:sz w:val="28"/>
          <w:szCs w:val="28"/>
        </w:rPr>
        <w:tab/>
        <w:t xml:space="preserve">- комиссия по культурно-массовой работе (руководитель – </w:t>
      </w:r>
    </w:p>
    <w:p w:rsidR="008A761C" w:rsidRDefault="006D63EF" w:rsidP="008A761C">
      <w:pPr>
        <w:ind w:left="720" w:hanging="720"/>
        <w:jc w:val="both"/>
        <w:rPr>
          <w:sz w:val="28"/>
          <w:szCs w:val="28"/>
        </w:rPr>
      </w:pPr>
      <w:r>
        <w:rPr>
          <w:sz w:val="28"/>
          <w:szCs w:val="28"/>
        </w:rPr>
        <w:t xml:space="preserve">            Н</w:t>
      </w:r>
      <w:r w:rsidR="008A761C">
        <w:rPr>
          <w:sz w:val="28"/>
          <w:szCs w:val="28"/>
        </w:rPr>
        <w:t>.В. Червенчук).</w:t>
      </w:r>
    </w:p>
    <w:p w:rsidR="008A761C" w:rsidRDefault="008A761C" w:rsidP="008A761C">
      <w:pPr>
        <w:jc w:val="both"/>
        <w:rPr>
          <w:sz w:val="28"/>
          <w:szCs w:val="28"/>
        </w:rPr>
      </w:pPr>
      <w:r>
        <w:rPr>
          <w:sz w:val="28"/>
          <w:szCs w:val="28"/>
        </w:rPr>
        <w:tab/>
        <w:t xml:space="preserve">Совет в своей деятельности руководствуется, в первую очередь, Уставом региональной  общественной организации ветеранов морского и речного флота, нормативными правовыми актами Российской Федерации, касающимися ветеранских организаций и различных категорий ветеранов, а также годовыми планами. В основу планов брались рекомендации  Московского городского Совета, Координационного Совета ветеранских организаций при Минтрансе России, нормативные документы Минтранса России и Росморречфлота. </w:t>
      </w:r>
    </w:p>
    <w:p w:rsidR="006D63EF" w:rsidRDefault="008A761C" w:rsidP="008A761C">
      <w:pPr>
        <w:jc w:val="both"/>
        <w:rPr>
          <w:sz w:val="28"/>
          <w:szCs w:val="28"/>
        </w:rPr>
      </w:pPr>
      <w:r>
        <w:rPr>
          <w:sz w:val="28"/>
          <w:szCs w:val="28"/>
        </w:rPr>
        <w:tab/>
        <w:t xml:space="preserve">За отчетный период Совет провел </w:t>
      </w:r>
      <w:r w:rsidR="006D63EF">
        <w:rPr>
          <w:sz w:val="28"/>
          <w:szCs w:val="28"/>
        </w:rPr>
        <w:t>7</w:t>
      </w:r>
      <w:r>
        <w:rPr>
          <w:sz w:val="28"/>
          <w:szCs w:val="28"/>
        </w:rPr>
        <w:t xml:space="preserve"> заседаний, на которых рассматривались организационные и кадровые вопросы, планы мероприятий по подготовке праздников и знаменательных дат, исполнение ранее принятых решений Советом, об оказании адресной материальной помощи ветеранам, исполнение сметы, акты проверки ревизионной Комиссии, медицинское обслуживание ветеранов и многие другие вопросы.</w:t>
      </w:r>
      <w:r>
        <w:rPr>
          <w:sz w:val="28"/>
          <w:szCs w:val="28"/>
        </w:rPr>
        <w:tab/>
      </w:r>
    </w:p>
    <w:p w:rsidR="008A761C" w:rsidRDefault="008A761C" w:rsidP="006D63EF">
      <w:pPr>
        <w:ind w:firstLine="708"/>
        <w:jc w:val="both"/>
        <w:rPr>
          <w:sz w:val="28"/>
          <w:szCs w:val="28"/>
        </w:rPr>
      </w:pPr>
      <w:r>
        <w:rPr>
          <w:sz w:val="28"/>
          <w:szCs w:val="28"/>
        </w:rPr>
        <w:t xml:space="preserve">Ведение </w:t>
      </w:r>
      <w:r w:rsidR="006D63EF">
        <w:rPr>
          <w:sz w:val="28"/>
          <w:szCs w:val="28"/>
        </w:rPr>
        <w:t>де</w:t>
      </w:r>
      <w:r>
        <w:rPr>
          <w:sz w:val="28"/>
          <w:szCs w:val="28"/>
        </w:rPr>
        <w:t>лопроизводства в Совете региональной общественной организации ветеранов морского и речного флота осуществляется секретарем Совета Соболевой Галиной Ивановной.</w:t>
      </w:r>
    </w:p>
    <w:p w:rsidR="008A761C" w:rsidRDefault="008A761C" w:rsidP="008A761C">
      <w:pPr>
        <w:jc w:val="both"/>
        <w:rPr>
          <w:sz w:val="28"/>
          <w:szCs w:val="28"/>
        </w:rPr>
      </w:pPr>
      <w:r>
        <w:rPr>
          <w:sz w:val="28"/>
          <w:szCs w:val="28"/>
        </w:rPr>
        <w:tab/>
        <w:t>В Совете ведется протокольная запись всех проводимых совещаний, протоколы хранятся в деле.</w:t>
      </w:r>
    </w:p>
    <w:p w:rsidR="008A761C" w:rsidRDefault="008A761C" w:rsidP="008A761C">
      <w:pPr>
        <w:jc w:val="both"/>
        <w:rPr>
          <w:sz w:val="28"/>
          <w:szCs w:val="28"/>
        </w:rPr>
      </w:pPr>
      <w:r>
        <w:rPr>
          <w:sz w:val="28"/>
          <w:szCs w:val="28"/>
        </w:rPr>
        <w:t xml:space="preserve">          Ведется учет (по описи) руководящих документов, в том числе Федеральных законов, устав Совета, функциональные обязанности членов Совета, список членов Совета, уполномоченных и другие документы.</w:t>
      </w:r>
    </w:p>
    <w:p w:rsidR="008A761C" w:rsidRDefault="008A761C" w:rsidP="008A761C">
      <w:pPr>
        <w:jc w:val="both"/>
        <w:rPr>
          <w:sz w:val="28"/>
          <w:szCs w:val="28"/>
        </w:rPr>
      </w:pPr>
      <w:r>
        <w:rPr>
          <w:sz w:val="28"/>
          <w:szCs w:val="28"/>
        </w:rPr>
        <w:tab/>
      </w:r>
      <w:r w:rsidR="006D63EF">
        <w:rPr>
          <w:sz w:val="28"/>
          <w:szCs w:val="28"/>
        </w:rPr>
        <w:t>О</w:t>
      </w:r>
      <w:r>
        <w:rPr>
          <w:sz w:val="28"/>
          <w:szCs w:val="28"/>
        </w:rPr>
        <w:t>рганизационн</w:t>
      </w:r>
      <w:r w:rsidR="006D63EF">
        <w:rPr>
          <w:sz w:val="28"/>
          <w:szCs w:val="28"/>
        </w:rPr>
        <w:t>ая</w:t>
      </w:r>
      <w:r>
        <w:rPr>
          <w:sz w:val="28"/>
          <w:szCs w:val="28"/>
        </w:rPr>
        <w:t xml:space="preserve"> комисси</w:t>
      </w:r>
      <w:r w:rsidR="006D63EF">
        <w:rPr>
          <w:sz w:val="28"/>
          <w:szCs w:val="28"/>
        </w:rPr>
        <w:t>я</w:t>
      </w:r>
      <w:r>
        <w:rPr>
          <w:sz w:val="28"/>
          <w:szCs w:val="28"/>
        </w:rPr>
        <w:t>, возглавляем</w:t>
      </w:r>
      <w:r w:rsidR="006D63EF">
        <w:rPr>
          <w:sz w:val="28"/>
          <w:szCs w:val="28"/>
        </w:rPr>
        <w:t>ая</w:t>
      </w:r>
      <w:r>
        <w:rPr>
          <w:sz w:val="28"/>
          <w:szCs w:val="28"/>
        </w:rPr>
        <w:t xml:space="preserve"> членом Совета Годлевской М.А. </w:t>
      </w:r>
      <w:r w:rsidR="006D63EF">
        <w:rPr>
          <w:sz w:val="28"/>
          <w:szCs w:val="28"/>
        </w:rPr>
        <w:t xml:space="preserve">провела работу </w:t>
      </w:r>
      <w:r>
        <w:rPr>
          <w:sz w:val="28"/>
          <w:szCs w:val="28"/>
        </w:rPr>
        <w:t>по корректировке списков, уточнению адресов, телефонов в электронном виде. Ежегодно, по состоянию на 01 января каждого года, организационная комиссия производит распечатку списков: общих и по подразделениям, по категориям ветеранов. Отдельно ведется учет по участникам и инвалидам ВОВ, жителям блокадного Ленинграда, ветеранам ВОВ (труженикам тыла) с указанием наград. К каждому празднику, кроме того, отдельно составляются списки по оказани</w:t>
      </w:r>
      <w:r w:rsidR="003D21B0">
        <w:rPr>
          <w:sz w:val="28"/>
          <w:szCs w:val="28"/>
        </w:rPr>
        <w:t>ю материальной</w:t>
      </w:r>
      <w:r>
        <w:rPr>
          <w:sz w:val="28"/>
          <w:szCs w:val="28"/>
        </w:rPr>
        <w:t xml:space="preserve"> помощи (ко Дню Победы, к профессиональному празднику «Дню работников морского и речного флота», </w:t>
      </w:r>
      <w:r w:rsidR="003D21B0">
        <w:rPr>
          <w:sz w:val="28"/>
          <w:szCs w:val="28"/>
        </w:rPr>
        <w:t>«</w:t>
      </w:r>
      <w:r>
        <w:rPr>
          <w:sz w:val="28"/>
          <w:szCs w:val="28"/>
        </w:rPr>
        <w:t>Дню защитника Отечества</w:t>
      </w:r>
      <w:r w:rsidR="003D21B0">
        <w:rPr>
          <w:sz w:val="28"/>
          <w:szCs w:val="28"/>
        </w:rPr>
        <w:t>»</w:t>
      </w:r>
      <w:r>
        <w:rPr>
          <w:sz w:val="28"/>
          <w:szCs w:val="28"/>
        </w:rPr>
        <w:t xml:space="preserve">, к </w:t>
      </w:r>
      <w:r w:rsidR="003D21B0">
        <w:rPr>
          <w:sz w:val="28"/>
          <w:szCs w:val="28"/>
        </w:rPr>
        <w:t>«</w:t>
      </w:r>
      <w:r>
        <w:rPr>
          <w:sz w:val="28"/>
          <w:szCs w:val="28"/>
        </w:rPr>
        <w:t>Международному женскому дню 8 марта</w:t>
      </w:r>
      <w:r w:rsidR="003D21B0">
        <w:rPr>
          <w:sz w:val="28"/>
          <w:szCs w:val="28"/>
        </w:rPr>
        <w:t>»</w:t>
      </w:r>
      <w:r>
        <w:rPr>
          <w:sz w:val="28"/>
          <w:szCs w:val="28"/>
        </w:rPr>
        <w:t>). К Новому году каждому ветерану направл</w:t>
      </w:r>
      <w:r w:rsidR="003D21B0">
        <w:rPr>
          <w:sz w:val="28"/>
          <w:szCs w:val="28"/>
        </w:rPr>
        <w:t>ено</w:t>
      </w:r>
      <w:r>
        <w:rPr>
          <w:sz w:val="28"/>
          <w:szCs w:val="28"/>
        </w:rPr>
        <w:t xml:space="preserve"> поздравление за подписью Руководителя Федерального агентства морского и речного транспорта и Председателя Совета организации ветеранов морского и речного флота, а также ко Дню Победы участникам и ветеранам Великой Отечественной войны, вдовам участников войны и жителям блокадного Ленинграда.</w:t>
      </w:r>
    </w:p>
    <w:p w:rsidR="008A761C" w:rsidRDefault="008A761C" w:rsidP="008A761C">
      <w:pPr>
        <w:jc w:val="both"/>
        <w:rPr>
          <w:sz w:val="28"/>
          <w:szCs w:val="28"/>
        </w:rPr>
      </w:pPr>
      <w:r>
        <w:rPr>
          <w:sz w:val="28"/>
          <w:szCs w:val="28"/>
        </w:rPr>
        <w:lastRenderedPageBreak/>
        <w:tab/>
        <w:t>Большую помощь в работе Совета оказывают наши уполномоченные.</w:t>
      </w:r>
    </w:p>
    <w:p w:rsidR="008A761C" w:rsidRDefault="008A761C" w:rsidP="008A761C">
      <w:pPr>
        <w:jc w:val="both"/>
        <w:rPr>
          <w:sz w:val="28"/>
          <w:szCs w:val="28"/>
        </w:rPr>
      </w:pPr>
      <w:r>
        <w:rPr>
          <w:sz w:val="28"/>
          <w:szCs w:val="28"/>
        </w:rPr>
        <w:tab/>
        <w:t>Учитывая большое количество ветеранов, весь состав организации  в определенном порядке распределен на 28 групп, за которыми закреплены уполномоченные представители Совета.</w:t>
      </w:r>
      <w:r>
        <w:rPr>
          <w:sz w:val="28"/>
          <w:szCs w:val="28"/>
        </w:rPr>
        <w:tab/>
      </w:r>
    </w:p>
    <w:p w:rsidR="003D21B0" w:rsidRDefault="008A761C" w:rsidP="008A761C">
      <w:pPr>
        <w:jc w:val="both"/>
        <w:rPr>
          <w:sz w:val="28"/>
          <w:szCs w:val="28"/>
        </w:rPr>
      </w:pPr>
      <w:r>
        <w:rPr>
          <w:sz w:val="28"/>
          <w:szCs w:val="28"/>
        </w:rPr>
        <w:tab/>
        <w:t>Всем нашим уполномоченным Совет ветеранов выражает глубокую благодарность за бескорыстную работу.</w:t>
      </w:r>
    </w:p>
    <w:p w:rsidR="008A761C" w:rsidRDefault="008A761C" w:rsidP="008A761C">
      <w:pPr>
        <w:jc w:val="both"/>
        <w:rPr>
          <w:sz w:val="28"/>
          <w:szCs w:val="28"/>
        </w:rPr>
      </w:pPr>
      <w:r>
        <w:rPr>
          <w:sz w:val="28"/>
          <w:szCs w:val="28"/>
        </w:rPr>
        <w:tab/>
        <w:t>Советом было принято решение о проведении совместных заседаний с уполномоченными два раза в год. Проведение таких совещаний с обменом опыта работы уполномоченных, поднимаемые ими вопросы, дают хорошие результаты. Очередная встреча с уполномоченными запланирован</w:t>
      </w:r>
      <w:r w:rsidR="003D21B0">
        <w:rPr>
          <w:sz w:val="28"/>
          <w:szCs w:val="28"/>
        </w:rPr>
        <w:t>н</w:t>
      </w:r>
      <w:r>
        <w:rPr>
          <w:sz w:val="28"/>
          <w:szCs w:val="28"/>
        </w:rPr>
        <w:t>а</w:t>
      </w:r>
      <w:r w:rsidR="003D21B0">
        <w:rPr>
          <w:sz w:val="28"/>
          <w:szCs w:val="28"/>
        </w:rPr>
        <w:t>я</w:t>
      </w:r>
      <w:r>
        <w:rPr>
          <w:sz w:val="28"/>
          <w:szCs w:val="28"/>
        </w:rPr>
        <w:t xml:space="preserve"> во второй половине декабря </w:t>
      </w:r>
      <w:r w:rsidR="003D21B0">
        <w:rPr>
          <w:sz w:val="28"/>
          <w:szCs w:val="28"/>
        </w:rPr>
        <w:t xml:space="preserve">2020 </w:t>
      </w:r>
      <w:r>
        <w:rPr>
          <w:sz w:val="28"/>
          <w:szCs w:val="28"/>
        </w:rPr>
        <w:t>г</w:t>
      </w:r>
      <w:r w:rsidR="003D21B0">
        <w:rPr>
          <w:sz w:val="28"/>
          <w:szCs w:val="28"/>
        </w:rPr>
        <w:t>ода, к сожалению, ввиду пандемии не состоялась.</w:t>
      </w:r>
    </w:p>
    <w:p w:rsidR="008A761C" w:rsidRDefault="008A761C" w:rsidP="008A761C">
      <w:pPr>
        <w:jc w:val="both"/>
        <w:rPr>
          <w:sz w:val="28"/>
          <w:szCs w:val="28"/>
        </w:rPr>
      </w:pPr>
      <w:r>
        <w:rPr>
          <w:sz w:val="28"/>
          <w:szCs w:val="28"/>
        </w:rPr>
        <w:tab/>
        <w:t>Помимо того, Совет ввел в практику своей работы заслушивание отчетов уполномоченных на заседании Совета о проводимой ими работе с ветеранами. За отчетный период заслушали отчеты 16 уполномоченных. Мы рассчитываем не только получить информацию о работе, но и услышать предложения и пожелания по улучшению работы Совета.</w:t>
      </w:r>
    </w:p>
    <w:p w:rsidR="008A761C" w:rsidRDefault="008A761C" w:rsidP="008A761C">
      <w:pPr>
        <w:jc w:val="both"/>
        <w:rPr>
          <w:sz w:val="28"/>
          <w:szCs w:val="28"/>
        </w:rPr>
      </w:pPr>
      <w:r>
        <w:rPr>
          <w:sz w:val="28"/>
          <w:szCs w:val="28"/>
        </w:rPr>
        <w:tab/>
        <w:t>Своей главной задачей Совет ветеранов считает оказание моральной и материальной поддержки ветеранам, участие ветеранов в патриотическом и трудовом воспитании молодого поколения. Ежегодно Совет проводит различные мероприятия в соответствии с Планами организационных мероприятий Координационного Совета, утвержденными Министром транспорта Российской Федерации и мероприятиями Совета ветеранов, утвержденными руководителем Федерального агентства морского и речного транспорта, а именно:</w:t>
      </w:r>
    </w:p>
    <w:p w:rsidR="008A761C" w:rsidRDefault="008A761C" w:rsidP="008A761C">
      <w:pPr>
        <w:jc w:val="both"/>
        <w:rPr>
          <w:sz w:val="28"/>
          <w:szCs w:val="28"/>
        </w:rPr>
      </w:pPr>
      <w:r>
        <w:rPr>
          <w:sz w:val="28"/>
          <w:szCs w:val="28"/>
        </w:rPr>
        <w:tab/>
        <w:t xml:space="preserve">- участие ветеранов в мероприятиях, посвященных </w:t>
      </w:r>
      <w:r w:rsidR="003D21B0">
        <w:rPr>
          <w:sz w:val="28"/>
          <w:szCs w:val="28"/>
        </w:rPr>
        <w:t>«</w:t>
      </w:r>
      <w:r>
        <w:rPr>
          <w:sz w:val="28"/>
          <w:szCs w:val="28"/>
        </w:rPr>
        <w:t>Дню защитника Отечества</w:t>
      </w:r>
      <w:r w:rsidR="003D21B0">
        <w:rPr>
          <w:sz w:val="28"/>
          <w:szCs w:val="28"/>
        </w:rPr>
        <w:t>»</w:t>
      </w:r>
      <w:r>
        <w:rPr>
          <w:sz w:val="28"/>
          <w:szCs w:val="28"/>
        </w:rPr>
        <w:t>;</w:t>
      </w:r>
    </w:p>
    <w:p w:rsidR="008A761C" w:rsidRDefault="008A761C" w:rsidP="008A761C">
      <w:pPr>
        <w:jc w:val="both"/>
        <w:rPr>
          <w:sz w:val="28"/>
          <w:szCs w:val="28"/>
        </w:rPr>
      </w:pPr>
      <w:r>
        <w:rPr>
          <w:sz w:val="28"/>
          <w:szCs w:val="28"/>
        </w:rPr>
        <w:tab/>
        <w:t xml:space="preserve">- встречи женщин-ветеранов Великой Отечественной войны и актива ветеранской организации по случаю празднования </w:t>
      </w:r>
      <w:r w:rsidR="003D21B0">
        <w:rPr>
          <w:sz w:val="28"/>
          <w:szCs w:val="28"/>
        </w:rPr>
        <w:t>«</w:t>
      </w:r>
      <w:r>
        <w:rPr>
          <w:sz w:val="28"/>
          <w:szCs w:val="28"/>
        </w:rPr>
        <w:t>Дня 8 марта</w:t>
      </w:r>
      <w:r w:rsidR="003D21B0">
        <w:rPr>
          <w:sz w:val="28"/>
          <w:szCs w:val="28"/>
        </w:rPr>
        <w:t>»</w:t>
      </w:r>
      <w:r>
        <w:rPr>
          <w:sz w:val="28"/>
          <w:szCs w:val="28"/>
        </w:rPr>
        <w:t>;</w:t>
      </w:r>
    </w:p>
    <w:p w:rsidR="008A761C" w:rsidRDefault="008A761C" w:rsidP="008A761C">
      <w:pPr>
        <w:jc w:val="both"/>
        <w:rPr>
          <w:sz w:val="28"/>
          <w:szCs w:val="28"/>
        </w:rPr>
      </w:pPr>
      <w:r>
        <w:rPr>
          <w:sz w:val="28"/>
          <w:szCs w:val="28"/>
        </w:rPr>
        <w:tab/>
        <w:t xml:space="preserve">- празднование «Дня работников морского и речного флота». Оно проходит по такому же сценарию, что и празднование дня Победы в Великой Отечественной войне. </w:t>
      </w:r>
      <w:r w:rsidR="003D21B0">
        <w:rPr>
          <w:sz w:val="28"/>
          <w:szCs w:val="28"/>
        </w:rPr>
        <w:t xml:space="preserve">К этому </w:t>
      </w:r>
      <w:r>
        <w:rPr>
          <w:sz w:val="28"/>
          <w:szCs w:val="28"/>
        </w:rPr>
        <w:t xml:space="preserve">профессиональному празднику </w:t>
      </w:r>
      <w:r w:rsidR="003D21B0">
        <w:rPr>
          <w:sz w:val="28"/>
          <w:szCs w:val="28"/>
        </w:rPr>
        <w:t>250</w:t>
      </w:r>
      <w:r>
        <w:rPr>
          <w:sz w:val="28"/>
          <w:szCs w:val="28"/>
        </w:rPr>
        <w:t xml:space="preserve"> ветеранов получ</w:t>
      </w:r>
      <w:r w:rsidR="003D21B0">
        <w:rPr>
          <w:sz w:val="28"/>
          <w:szCs w:val="28"/>
        </w:rPr>
        <w:t>или</w:t>
      </w:r>
      <w:r>
        <w:rPr>
          <w:sz w:val="28"/>
          <w:szCs w:val="28"/>
        </w:rPr>
        <w:t xml:space="preserve"> </w:t>
      </w:r>
      <w:r w:rsidR="003D21B0">
        <w:rPr>
          <w:sz w:val="28"/>
          <w:szCs w:val="28"/>
        </w:rPr>
        <w:t xml:space="preserve">материальную </w:t>
      </w:r>
      <w:r>
        <w:rPr>
          <w:sz w:val="28"/>
          <w:szCs w:val="28"/>
        </w:rPr>
        <w:t>помощь в размере 1000 рублей</w:t>
      </w:r>
      <w:r w:rsidR="003D21B0">
        <w:rPr>
          <w:sz w:val="28"/>
          <w:szCs w:val="28"/>
        </w:rPr>
        <w:t xml:space="preserve"> каждому;</w:t>
      </w:r>
      <w:r>
        <w:rPr>
          <w:sz w:val="28"/>
          <w:szCs w:val="28"/>
        </w:rPr>
        <w:t xml:space="preserve">  </w:t>
      </w:r>
    </w:p>
    <w:p w:rsidR="008A761C" w:rsidRDefault="008A761C" w:rsidP="008A761C">
      <w:pPr>
        <w:ind w:firstLine="708"/>
        <w:jc w:val="both"/>
        <w:rPr>
          <w:sz w:val="28"/>
          <w:szCs w:val="28"/>
        </w:rPr>
      </w:pPr>
      <w:r>
        <w:rPr>
          <w:sz w:val="28"/>
          <w:szCs w:val="28"/>
        </w:rPr>
        <w:t>- я с удовольствием и благодарностью отмечаю, что на всех этих мероприятиях присутствуют и поздравляют наших ветеранов руководители Агентства и Совета ветеранов;</w:t>
      </w:r>
    </w:p>
    <w:p w:rsidR="006B7D6D" w:rsidRDefault="008A761C" w:rsidP="008A761C">
      <w:pPr>
        <w:ind w:firstLine="708"/>
        <w:jc w:val="both"/>
        <w:rPr>
          <w:sz w:val="28"/>
          <w:szCs w:val="28"/>
        </w:rPr>
      </w:pPr>
      <w:r>
        <w:rPr>
          <w:sz w:val="28"/>
          <w:szCs w:val="28"/>
        </w:rPr>
        <w:t xml:space="preserve">- празднованию Дня Победы с участием ветеранов войны придается особое значение. Ежегодно к этому празднику участникам и ветеранам ВОВ выдается материальное пособие соответственно – 10 и 7 тыс. рублей каждому. Ветераны участвуют в церемонии возложения венков у могилы Неизвестного солдата у кремлевской стены и цветов у мемориала героям Советского Союза и Социалистического труда – труженикам морского транспорта, в здании Министерства транспорта Российской Федерации, к Памятной доске </w:t>
      </w:r>
      <w:r>
        <w:rPr>
          <w:sz w:val="28"/>
          <w:szCs w:val="28"/>
        </w:rPr>
        <w:lastRenderedPageBreak/>
        <w:t>работников Министерства речного флота РСФСР, отдавших свою жизнь в боях за Родину</w:t>
      </w:r>
      <w:r w:rsidR="006B7D6D">
        <w:rPr>
          <w:sz w:val="28"/>
          <w:szCs w:val="28"/>
        </w:rPr>
        <w:t xml:space="preserve">. </w:t>
      </w:r>
    </w:p>
    <w:p w:rsidR="006B7D6D" w:rsidRDefault="006B7D6D" w:rsidP="008A761C">
      <w:pPr>
        <w:ind w:firstLine="708"/>
        <w:jc w:val="both"/>
        <w:rPr>
          <w:sz w:val="28"/>
          <w:szCs w:val="28"/>
        </w:rPr>
      </w:pPr>
      <w:r>
        <w:rPr>
          <w:sz w:val="28"/>
          <w:szCs w:val="28"/>
        </w:rPr>
        <w:t>Совет ветеранов совместно с р</w:t>
      </w:r>
      <w:r w:rsidR="008A761C">
        <w:rPr>
          <w:sz w:val="28"/>
          <w:szCs w:val="28"/>
        </w:rPr>
        <w:t>уководство</w:t>
      </w:r>
      <w:r>
        <w:rPr>
          <w:sz w:val="28"/>
          <w:szCs w:val="28"/>
        </w:rPr>
        <w:t>м</w:t>
      </w:r>
      <w:r w:rsidR="008A761C">
        <w:rPr>
          <w:sz w:val="28"/>
          <w:szCs w:val="28"/>
        </w:rPr>
        <w:t xml:space="preserve"> нашего агентства организовало</w:t>
      </w:r>
      <w:r>
        <w:rPr>
          <w:sz w:val="28"/>
          <w:szCs w:val="28"/>
        </w:rPr>
        <w:t>, по случаю Дня Победы,</w:t>
      </w:r>
      <w:r w:rsidR="008A761C">
        <w:rPr>
          <w:sz w:val="28"/>
          <w:szCs w:val="28"/>
        </w:rPr>
        <w:t xml:space="preserve"> мероприятия в пансионате «Моряк» с возложением венков к памятнику «Морякам и судам погибшим в период Великой Отечественной войны 1941-1945 годов». Следует отметить большую работу Росморпорта по подготовке пансионата к празднику. Говорить об этом празднике можно только с восхищением. </w:t>
      </w:r>
    </w:p>
    <w:p w:rsidR="006B7D6D" w:rsidRDefault="006B7D6D" w:rsidP="008A761C">
      <w:pPr>
        <w:ind w:firstLine="708"/>
        <w:jc w:val="both"/>
        <w:rPr>
          <w:sz w:val="28"/>
          <w:szCs w:val="28"/>
        </w:rPr>
      </w:pPr>
      <w:r>
        <w:rPr>
          <w:sz w:val="28"/>
          <w:szCs w:val="28"/>
        </w:rPr>
        <w:t>В 2020 году это мероприятие было проведено 3 сентября с участием курсантов Академии водного транспорта и учащихся колледжа (30 человек).</w:t>
      </w:r>
    </w:p>
    <w:p w:rsidR="008A761C" w:rsidRDefault="008A761C" w:rsidP="008A761C">
      <w:pPr>
        <w:ind w:firstLine="708"/>
        <w:jc w:val="both"/>
        <w:rPr>
          <w:sz w:val="28"/>
          <w:szCs w:val="28"/>
        </w:rPr>
      </w:pPr>
      <w:r>
        <w:rPr>
          <w:sz w:val="28"/>
          <w:szCs w:val="28"/>
        </w:rPr>
        <w:t>Мы в Совете, установили порядок: перед Днем Победы члены Совета ежегодно навещают на дому всех участников войны. При посещении принимают участие: Министр, заместитель Министра-руководитель Агентства и его заместители, начальники управлений с вручением каждому участнику войны 10 тыс. рублей и продуктовый набор. Также приглашаем каждого ветерана войны в Совет перед праздником Победы, побеседовать с ними, вручить денежное пособие (в размере 7000 рублей) и поздравления за подписью руководителя Агентства и Председателя Совета</w:t>
      </w:r>
      <w:r w:rsidR="006B7D6D">
        <w:rPr>
          <w:sz w:val="28"/>
          <w:szCs w:val="28"/>
        </w:rPr>
        <w:t xml:space="preserve">. </w:t>
      </w:r>
    </w:p>
    <w:p w:rsidR="008A761C" w:rsidRDefault="008A761C" w:rsidP="008A761C">
      <w:pPr>
        <w:jc w:val="both"/>
        <w:rPr>
          <w:sz w:val="28"/>
          <w:szCs w:val="28"/>
        </w:rPr>
      </w:pPr>
      <w:r>
        <w:rPr>
          <w:sz w:val="28"/>
          <w:szCs w:val="28"/>
        </w:rPr>
        <w:tab/>
      </w:r>
      <w:r w:rsidR="006B7D6D">
        <w:rPr>
          <w:sz w:val="28"/>
          <w:szCs w:val="28"/>
        </w:rPr>
        <w:t>Е</w:t>
      </w:r>
      <w:r>
        <w:rPr>
          <w:sz w:val="28"/>
          <w:szCs w:val="28"/>
        </w:rPr>
        <w:t>жегодно Совет ветеранов организует поездки ветеранов по местам боевой славы в Можайском районе с остановкой в нашем пансионате «Моряк» и возложением цветов у памятника «Морякам и судам, погибшим в период Великой Отечественной войны 1941-1945 годов», установленного по инициативе и с помощью ветеранской организации. О судьбе и будущем пансионата – это особый разговор. Очень хочется не только его сохранить, но и чтобы он получил и соответствующее развитие – это родные пенаты моряков</w:t>
      </w:r>
      <w:r w:rsidR="006B7D6D">
        <w:rPr>
          <w:sz w:val="28"/>
          <w:szCs w:val="28"/>
        </w:rPr>
        <w:t>.</w:t>
      </w:r>
    </w:p>
    <w:p w:rsidR="008A761C" w:rsidRDefault="006B7D6D" w:rsidP="008A761C">
      <w:pPr>
        <w:ind w:firstLine="708"/>
        <w:jc w:val="both"/>
        <w:rPr>
          <w:sz w:val="28"/>
          <w:szCs w:val="28"/>
        </w:rPr>
      </w:pPr>
      <w:r>
        <w:rPr>
          <w:sz w:val="28"/>
          <w:szCs w:val="28"/>
        </w:rPr>
        <w:t>Н</w:t>
      </w:r>
      <w:r w:rsidR="008A761C">
        <w:rPr>
          <w:sz w:val="28"/>
          <w:szCs w:val="28"/>
        </w:rPr>
        <w:t>ачиная с 2014 года пансионат «Моряк» (г. Можайск»), в связи с техническим состоянием, а также реорганизацией, не обслуживал ветеранов. Путевки на отдых не выделялись</w:t>
      </w:r>
      <w:r>
        <w:rPr>
          <w:sz w:val="28"/>
          <w:szCs w:val="28"/>
        </w:rPr>
        <w:t>.</w:t>
      </w:r>
    </w:p>
    <w:p w:rsidR="008A761C" w:rsidRDefault="008A761C" w:rsidP="008A761C">
      <w:pPr>
        <w:ind w:firstLine="708"/>
        <w:jc w:val="both"/>
        <w:rPr>
          <w:sz w:val="28"/>
          <w:szCs w:val="28"/>
        </w:rPr>
      </w:pPr>
      <w:r>
        <w:rPr>
          <w:sz w:val="28"/>
          <w:szCs w:val="28"/>
        </w:rPr>
        <w:t xml:space="preserve">Росморпорт предложил ветеранам отдых на базе «Черномор» в Широкой балке под Новороссийском. </w:t>
      </w:r>
    </w:p>
    <w:p w:rsidR="008A761C" w:rsidRDefault="008A761C" w:rsidP="008A761C">
      <w:pPr>
        <w:ind w:firstLine="708"/>
        <w:jc w:val="both"/>
        <w:rPr>
          <w:sz w:val="28"/>
          <w:szCs w:val="28"/>
        </w:rPr>
      </w:pPr>
      <w:r>
        <w:rPr>
          <w:sz w:val="28"/>
          <w:szCs w:val="28"/>
        </w:rPr>
        <w:t>За 20</w:t>
      </w:r>
      <w:r w:rsidR="006B7D6D">
        <w:rPr>
          <w:sz w:val="28"/>
          <w:szCs w:val="28"/>
        </w:rPr>
        <w:t>20</w:t>
      </w:r>
      <w:r>
        <w:rPr>
          <w:sz w:val="28"/>
          <w:szCs w:val="28"/>
        </w:rPr>
        <w:t xml:space="preserve"> г. </w:t>
      </w:r>
      <w:r w:rsidR="00E92692">
        <w:rPr>
          <w:sz w:val="28"/>
          <w:szCs w:val="28"/>
        </w:rPr>
        <w:t>н</w:t>
      </w:r>
      <w:r>
        <w:rPr>
          <w:sz w:val="28"/>
          <w:szCs w:val="28"/>
        </w:rPr>
        <w:t xml:space="preserve">а базе отдыха «Черномор» отдохнуло </w:t>
      </w:r>
      <w:r w:rsidR="00E92692">
        <w:rPr>
          <w:sz w:val="28"/>
          <w:szCs w:val="28"/>
        </w:rPr>
        <w:t xml:space="preserve">27 </w:t>
      </w:r>
      <w:r>
        <w:rPr>
          <w:sz w:val="28"/>
          <w:szCs w:val="28"/>
        </w:rPr>
        <w:t xml:space="preserve">ветеранов. Без финансовой помощи «Росморпорта» мы бы этого осуществить не могли. Ветераны выражают искреннюю благодарность </w:t>
      </w:r>
      <w:r w:rsidR="00E92692">
        <w:rPr>
          <w:sz w:val="28"/>
          <w:szCs w:val="28"/>
        </w:rPr>
        <w:t xml:space="preserve">бывшему </w:t>
      </w:r>
      <w:r>
        <w:rPr>
          <w:sz w:val="28"/>
          <w:szCs w:val="28"/>
        </w:rPr>
        <w:t>Руководителю Росморпорта А.В. Лаврищеву за понимание и доброе отношение к ветеранам.</w:t>
      </w:r>
    </w:p>
    <w:p w:rsidR="008A761C" w:rsidRDefault="008A761C" w:rsidP="008A761C">
      <w:pPr>
        <w:ind w:firstLine="708"/>
        <w:jc w:val="both"/>
        <w:rPr>
          <w:sz w:val="28"/>
          <w:szCs w:val="28"/>
        </w:rPr>
      </w:pPr>
      <w:r>
        <w:rPr>
          <w:sz w:val="28"/>
          <w:szCs w:val="28"/>
        </w:rPr>
        <w:t>Совет ветеранов, благодаря поддержке Федерального агентства, обеспечивает</w:t>
      </w:r>
      <w:r w:rsidR="00E92692">
        <w:rPr>
          <w:sz w:val="28"/>
          <w:szCs w:val="28"/>
        </w:rPr>
        <w:t xml:space="preserve"> ежегодную</w:t>
      </w:r>
      <w:r>
        <w:rPr>
          <w:sz w:val="28"/>
          <w:szCs w:val="28"/>
        </w:rPr>
        <w:t xml:space="preserve"> подписку для наших ветеранов порядка 110 экземпляров отраслевой прессы -  это газеты «Транспорт России», «Морские вести России», а также журналы «Морской флот», «Морские порты», «Речной транспорт») на сумму свыше 600 тыс. рублей. </w:t>
      </w:r>
    </w:p>
    <w:p w:rsidR="008A761C" w:rsidRDefault="008A761C" w:rsidP="008A761C">
      <w:pPr>
        <w:ind w:firstLine="708"/>
        <w:jc w:val="both"/>
        <w:rPr>
          <w:sz w:val="28"/>
          <w:szCs w:val="28"/>
        </w:rPr>
      </w:pPr>
      <w:r>
        <w:rPr>
          <w:sz w:val="28"/>
          <w:szCs w:val="28"/>
        </w:rPr>
        <w:t xml:space="preserve">Мы много слышим добрых слов в наш адрес о проведении ежемесячных встреч ветеранов – юбиляров в Совете ветеранов и организации праздничного стола. Юбилярам вручается поздравительный адрес за подписью руководителя Федерального агентства морского и речного транспорта и </w:t>
      </w:r>
      <w:r>
        <w:rPr>
          <w:sz w:val="28"/>
          <w:szCs w:val="28"/>
        </w:rPr>
        <w:lastRenderedPageBreak/>
        <w:t xml:space="preserve">председателя Совета ветеранов, выдается </w:t>
      </w:r>
      <w:r w:rsidR="00E92692">
        <w:rPr>
          <w:sz w:val="28"/>
          <w:szCs w:val="28"/>
        </w:rPr>
        <w:t xml:space="preserve">материальная </w:t>
      </w:r>
      <w:r>
        <w:rPr>
          <w:sz w:val="28"/>
          <w:szCs w:val="28"/>
        </w:rPr>
        <w:t>помощь по случаю юбилея в сумме 1500 рублей до 80 лет, от 80 до 85 лет – 2000 рублей, от 85 до 90 лет - 2500 рублей и  после 90 лет - 3000 рублей, а после 100 лет – 10 тыс.руб.</w:t>
      </w:r>
    </w:p>
    <w:p w:rsidR="00E92692" w:rsidRDefault="008A761C" w:rsidP="008A761C">
      <w:pPr>
        <w:ind w:firstLine="708"/>
        <w:jc w:val="both"/>
        <w:rPr>
          <w:sz w:val="28"/>
          <w:szCs w:val="28"/>
        </w:rPr>
      </w:pPr>
      <w:r>
        <w:rPr>
          <w:sz w:val="28"/>
          <w:szCs w:val="28"/>
        </w:rPr>
        <w:t xml:space="preserve">В </w:t>
      </w:r>
      <w:r w:rsidR="00E92692">
        <w:rPr>
          <w:sz w:val="28"/>
          <w:szCs w:val="28"/>
        </w:rPr>
        <w:t xml:space="preserve">2020 году </w:t>
      </w:r>
      <w:r>
        <w:rPr>
          <w:sz w:val="28"/>
          <w:szCs w:val="28"/>
        </w:rPr>
        <w:t xml:space="preserve">количество юбиляров составило </w:t>
      </w:r>
      <w:r w:rsidR="00E92692">
        <w:rPr>
          <w:sz w:val="28"/>
          <w:szCs w:val="28"/>
        </w:rPr>
        <w:t>164</w:t>
      </w:r>
      <w:r>
        <w:rPr>
          <w:sz w:val="28"/>
          <w:szCs w:val="28"/>
        </w:rPr>
        <w:t xml:space="preserve"> человек</w:t>
      </w:r>
      <w:r w:rsidR="00E92692">
        <w:rPr>
          <w:sz w:val="28"/>
          <w:szCs w:val="28"/>
        </w:rPr>
        <w:t>а</w:t>
      </w:r>
      <w:r>
        <w:rPr>
          <w:sz w:val="28"/>
          <w:szCs w:val="28"/>
        </w:rPr>
        <w:t>.</w:t>
      </w:r>
    </w:p>
    <w:p w:rsidR="008A761C" w:rsidRDefault="008A761C" w:rsidP="008A761C">
      <w:pPr>
        <w:ind w:firstLine="708"/>
        <w:jc w:val="both"/>
        <w:rPr>
          <w:sz w:val="28"/>
          <w:szCs w:val="28"/>
        </w:rPr>
      </w:pPr>
      <w:r>
        <w:rPr>
          <w:sz w:val="28"/>
          <w:szCs w:val="28"/>
        </w:rPr>
        <w:t>Серьезное внимание Советом уделялось оказанию материальной  помощи ветеранам в соответствии со Сметой расходов и наличием финансовых средств, полученных от спонсоров. Хотелось бы напомнить, что мы не коммерческая организация, а общественная и централизованно не финансируемся, а пытаемся решать вопросы с протянутой рукой к руководителям наших предприятий и организаций. Так предусмотрено Уставом нашей организации утвержденным, исходя из Закона Российской Федерации об общественных организациях и Закона о ветеранах. Здесь я должен поблагодарить руководство Федерального агентства за оказание всяческой помощи при решении этого вопроса, особенно, руководителей Росморпорта, Морсвязьспутника, Госморспасслужбы, Совкомфлота, Канала им. Москвы, Российского профессионального Союза моряков, Российского речного Регистра   за оказание ими материальной помощи ветеранам.</w:t>
      </w:r>
    </w:p>
    <w:p w:rsidR="008A761C" w:rsidRDefault="008A761C" w:rsidP="008A761C">
      <w:pPr>
        <w:jc w:val="both"/>
        <w:rPr>
          <w:sz w:val="28"/>
          <w:szCs w:val="28"/>
        </w:rPr>
      </w:pPr>
      <w:r>
        <w:rPr>
          <w:sz w:val="28"/>
          <w:szCs w:val="28"/>
        </w:rPr>
        <w:tab/>
        <w:t xml:space="preserve">За </w:t>
      </w:r>
      <w:r w:rsidR="00E92692">
        <w:rPr>
          <w:sz w:val="28"/>
          <w:szCs w:val="28"/>
        </w:rPr>
        <w:t>2020 год</w:t>
      </w:r>
      <w:r>
        <w:rPr>
          <w:sz w:val="28"/>
          <w:szCs w:val="28"/>
        </w:rPr>
        <w:t xml:space="preserve"> в социально-бытовую комиссию</w:t>
      </w:r>
      <w:r w:rsidR="00E92692">
        <w:rPr>
          <w:sz w:val="28"/>
          <w:szCs w:val="28"/>
        </w:rPr>
        <w:t>, возглавляемую Е.А. Мишиной,</w:t>
      </w:r>
      <w:r>
        <w:rPr>
          <w:sz w:val="28"/>
          <w:szCs w:val="28"/>
        </w:rPr>
        <w:t xml:space="preserve"> обратились 1</w:t>
      </w:r>
      <w:r w:rsidR="00E92692">
        <w:rPr>
          <w:sz w:val="28"/>
          <w:szCs w:val="28"/>
        </w:rPr>
        <w:t>5</w:t>
      </w:r>
      <w:r>
        <w:rPr>
          <w:sz w:val="28"/>
          <w:szCs w:val="28"/>
        </w:rPr>
        <w:t xml:space="preserve"> ветеранов с просьбой об оказании им материальной помощи, на покупку дорогостоящих лекарств, лечение и другие цели. Всем была оказана материальная помощь</w:t>
      </w:r>
      <w:r w:rsidR="00E92692">
        <w:rPr>
          <w:sz w:val="28"/>
          <w:szCs w:val="28"/>
        </w:rPr>
        <w:t>.</w:t>
      </w:r>
    </w:p>
    <w:p w:rsidR="008A761C" w:rsidRDefault="008A761C" w:rsidP="008A761C">
      <w:pPr>
        <w:jc w:val="both"/>
        <w:rPr>
          <w:sz w:val="28"/>
          <w:szCs w:val="28"/>
        </w:rPr>
      </w:pPr>
      <w:r>
        <w:rPr>
          <w:sz w:val="28"/>
          <w:szCs w:val="28"/>
        </w:rPr>
        <w:tab/>
        <w:t xml:space="preserve">Особое внимание уделялось одиноким, тяжелобольным и престарелым ветеранам. </w:t>
      </w:r>
      <w:r w:rsidR="00E92692">
        <w:rPr>
          <w:sz w:val="28"/>
          <w:szCs w:val="28"/>
        </w:rPr>
        <w:t xml:space="preserve">В 2020 году была оказана  материальная </w:t>
      </w:r>
      <w:r w:rsidR="007C5533">
        <w:rPr>
          <w:sz w:val="28"/>
          <w:szCs w:val="28"/>
        </w:rPr>
        <w:t xml:space="preserve">помощь 52 ветеранам. </w:t>
      </w:r>
      <w:r>
        <w:rPr>
          <w:sz w:val="28"/>
          <w:szCs w:val="28"/>
        </w:rPr>
        <w:t xml:space="preserve"> </w:t>
      </w:r>
    </w:p>
    <w:p w:rsidR="007C5533" w:rsidRDefault="008A761C" w:rsidP="008A761C">
      <w:pPr>
        <w:ind w:firstLine="708"/>
        <w:jc w:val="both"/>
        <w:rPr>
          <w:sz w:val="28"/>
          <w:szCs w:val="28"/>
        </w:rPr>
      </w:pPr>
      <w:r>
        <w:rPr>
          <w:sz w:val="28"/>
          <w:szCs w:val="28"/>
        </w:rPr>
        <w:t xml:space="preserve">Кроме того, по линии Московского городского комитета ветеранов войны ко всем знаменательным датам Великой Отечественной войны и «Дню пожилого человека» была оказана материальная помощь </w:t>
      </w:r>
      <w:r w:rsidR="007C5533">
        <w:rPr>
          <w:sz w:val="28"/>
          <w:szCs w:val="28"/>
        </w:rPr>
        <w:t>24</w:t>
      </w:r>
      <w:r>
        <w:rPr>
          <w:sz w:val="28"/>
          <w:szCs w:val="28"/>
        </w:rPr>
        <w:t xml:space="preserve"> ветеранам</w:t>
      </w:r>
      <w:r w:rsidR="007C5533">
        <w:rPr>
          <w:sz w:val="28"/>
          <w:szCs w:val="28"/>
        </w:rPr>
        <w:t>, участникам и инвалидам войны труженикам тыла в размере 48 тыс.рублей</w:t>
      </w:r>
    </w:p>
    <w:p w:rsidR="007C5533" w:rsidRDefault="007C5533" w:rsidP="008A761C">
      <w:pPr>
        <w:jc w:val="both"/>
        <w:rPr>
          <w:sz w:val="28"/>
          <w:szCs w:val="28"/>
        </w:rPr>
      </w:pPr>
      <w:r>
        <w:rPr>
          <w:sz w:val="28"/>
          <w:szCs w:val="28"/>
        </w:rPr>
        <w:tab/>
        <w:t>От Московского городского Совета ветеранов десяти ветеранам были вручены продовольственные наборы.</w:t>
      </w:r>
    </w:p>
    <w:p w:rsidR="007C5533" w:rsidRDefault="008A761C" w:rsidP="008A761C">
      <w:pPr>
        <w:jc w:val="both"/>
        <w:rPr>
          <w:sz w:val="28"/>
          <w:szCs w:val="28"/>
        </w:rPr>
      </w:pPr>
      <w:r>
        <w:rPr>
          <w:sz w:val="28"/>
          <w:szCs w:val="28"/>
        </w:rPr>
        <w:tab/>
      </w:r>
      <w:r w:rsidR="007C5533">
        <w:rPr>
          <w:sz w:val="28"/>
          <w:szCs w:val="28"/>
        </w:rPr>
        <w:t>Постоянное</w:t>
      </w:r>
      <w:r>
        <w:rPr>
          <w:sz w:val="28"/>
          <w:szCs w:val="28"/>
        </w:rPr>
        <w:t xml:space="preserve"> внимание в отчетном периоде Совет уделял культурно-массовой работе среди ветеранов и членов их семей. Этим активно занималась и возглавляла эту</w:t>
      </w:r>
      <w:r w:rsidR="007C5533">
        <w:rPr>
          <w:sz w:val="28"/>
          <w:szCs w:val="28"/>
        </w:rPr>
        <w:t xml:space="preserve"> </w:t>
      </w:r>
      <w:r>
        <w:rPr>
          <w:sz w:val="28"/>
          <w:szCs w:val="28"/>
        </w:rPr>
        <w:t xml:space="preserve">работу </w:t>
      </w:r>
      <w:r w:rsidR="007C5533">
        <w:rPr>
          <w:sz w:val="28"/>
          <w:szCs w:val="28"/>
        </w:rPr>
        <w:t>руководитель Комиссии по культурно-массовой работе Н.В. Червенчук</w:t>
      </w:r>
      <w:r>
        <w:rPr>
          <w:sz w:val="28"/>
          <w:szCs w:val="28"/>
        </w:rPr>
        <w:t>.</w:t>
      </w:r>
      <w:r>
        <w:rPr>
          <w:sz w:val="28"/>
          <w:szCs w:val="28"/>
        </w:rPr>
        <w:tab/>
      </w:r>
    </w:p>
    <w:p w:rsidR="008A761C" w:rsidRDefault="008A761C" w:rsidP="008A761C">
      <w:pPr>
        <w:jc w:val="both"/>
        <w:rPr>
          <w:sz w:val="28"/>
          <w:szCs w:val="28"/>
        </w:rPr>
      </w:pPr>
      <w:r>
        <w:rPr>
          <w:sz w:val="28"/>
          <w:szCs w:val="28"/>
        </w:rPr>
        <w:tab/>
        <w:t xml:space="preserve">Наши ветераны посетили </w:t>
      </w:r>
      <w:r w:rsidR="007C5533">
        <w:rPr>
          <w:sz w:val="28"/>
          <w:szCs w:val="28"/>
        </w:rPr>
        <w:t>9</w:t>
      </w:r>
      <w:r>
        <w:rPr>
          <w:sz w:val="28"/>
          <w:szCs w:val="28"/>
        </w:rPr>
        <w:t xml:space="preserve"> драматических театров</w:t>
      </w:r>
      <w:r w:rsidR="007C5533">
        <w:rPr>
          <w:sz w:val="28"/>
          <w:szCs w:val="28"/>
        </w:rPr>
        <w:t xml:space="preserve">, </w:t>
      </w:r>
      <w:r>
        <w:rPr>
          <w:sz w:val="28"/>
          <w:szCs w:val="28"/>
        </w:rPr>
        <w:t xml:space="preserve">число посещений составило </w:t>
      </w:r>
      <w:r w:rsidR="007C5533">
        <w:rPr>
          <w:sz w:val="28"/>
          <w:szCs w:val="28"/>
        </w:rPr>
        <w:t>430</w:t>
      </w:r>
      <w:r>
        <w:rPr>
          <w:sz w:val="28"/>
          <w:szCs w:val="28"/>
        </w:rPr>
        <w:t xml:space="preserve"> человек</w:t>
      </w:r>
      <w:r w:rsidR="007C5533">
        <w:rPr>
          <w:sz w:val="28"/>
          <w:szCs w:val="28"/>
        </w:rPr>
        <w:t>.</w:t>
      </w:r>
    </w:p>
    <w:p w:rsidR="008A761C" w:rsidRDefault="008A761C" w:rsidP="008A761C">
      <w:pPr>
        <w:jc w:val="both"/>
        <w:rPr>
          <w:sz w:val="28"/>
          <w:szCs w:val="28"/>
        </w:rPr>
      </w:pPr>
      <w:r>
        <w:rPr>
          <w:sz w:val="28"/>
          <w:szCs w:val="28"/>
        </w:rPr>
        <w:tab/>
        <w:t>Наибольшее количество посещений было в театры: «Современник», «А.Чехова», «Театр Российской Армии», «Московский Художественный», «Моссовет», «Модерн», «Сатиры», Содружество на Таганке» и др.</w:t>
      </w:r>
    </w:p>
    <w:p w:rsidR="008A761C" w:rsidRDefault="008A761C" w:rsidP="008A761C">
      <w:pPr>
        <w:jc w:val="both"/>
        <w:rPr>
          <w:sz w:val="28"/>
          <w:szCs w:val="28"/>
        </w:rPr>
      </w:pPr>
      <w:r>
        <w:rPr>
          <w:sz w:val="28"/>
          <w:szCs w:val="28"/>
        </w:rPr>
        <w:tab/>
        <w:t xml:space="preserve">Музыкальные мероприятия, проводимые в «Консерватории», «Концертном зале Чайковского», «Кремлевском Дворце» «Театре Мюзикл» и других залах наши ветераны посетили </w:t>
      </w:r>
      <w:r w:rsidR="007C5533">
        <w:rPr>
          <w:sz w:val="28"/>
          <w:szCs w:val="28"/>
        </w:rPr>
        <w:t>8</w:t>
      </w:r>
      <w:r>
        <w:rPr>
          <w:sz w:val="28"/>
          <w:szCs w:val="28"/>
        </w:rPr>
        <w:t xml:space="preserve"> музыкальных площадок, где прослушали </w:t>
      </w:r>
      <w:r w:rsidR="007C5533">
        <w:rPr>
          <w:sz w:val="28"/>
          <w:szCs w:val="28"/>
        </w:rPr>
        <w:t>15</w:t>
      </w:r>
      <w:r>
        <w:rPr>
          <w:sz w:val="28"/>
          <w:szCs w:val="28"/>
        </w:rPr>
        <w:t xml:space="preserve"> концертов и опер в количестве </w:t>
      </w:r>
      <w:r w:rsidR="007C5533">
        <w:rPr>
          <w:sz w:val="28"/>
          <w:szCs w:val="28"/>
        </w:rPr>
        <w:t>80</w:t>
      </w:r>
      <w:r>
        <w:rPr>
          <w:sz w:val="28"/>
          <w:szCs w:val="28"/>
        </w:rPr>
        <w:t xml:space="preserve"> человек.</w:t>
      </w:r>
    </w:p>
    <w:p w:rsidR="008A761C" w:rsidRDefault="008A761C" w:rsidP="008A761C">
      <w:pPr>
        <w:jc w:val="both"/>
        <w:rPr>
          <w:sz w:val="28"/>
          <w:szCs w:val="28"/>
        </w:rPr>
      </w:pPr>
      <w:r>
        <w:rPr>
          <w:sz w:val="28"/>
          <w:szCs w:val="28"/>
        </w:rPr>
        <w:tab/>
        <w:t>Подведя итоги по всем направлениям культмассовой деятельности за отчетный период суммарные цифры выглядят следующим образом:</w:t>
      </w:r>
    </w:p>
    <w:p w:rsidR="008A761C" w:rsidRDefault="008A761C" w:rsidP="008A761C">
      <w:pPr>
        <w:jc w:val="both"/>
        <w:rPr>
          <w:sz w:val="28"/>
          <w:szCs w:val="28"/>
        </w:rPr>
      </w:pPr>
      <w:r>
        <w:rPr>
          <w:sz w:val="28"/>
          <w:szCs w:val="28"/>
        </w:rPr>
        <w:lastRenderedPageBreak/>
        <w:tab/>
        <w:t xml:space="preserve">- количество театров, залов, центров  -    </w:t>
      </w:r>
      <w:r w:rsidR="0091088C">
        <w:rPr>
          <w:sz w:val="28"/>
          <w:szCs w:val="28"/>
        </w:rPr>
        <w:t>17</w:t>
      </w:r>
    </w:p>
    <w:p w:rsidR="008A761C" w:rsidRDefault="008A761C" w:rsidP="008A761C">
      <w:pPr>
        <w:jc w:val="both"/>
        <w:rPr>
          <w:sz w:val="28"/>
          <w:szCs w:val="28"/>
        </w:rPr>
      </w:pPr>
      <w:r>
        <w:rPr>
          <w:sz w:val="28"/>
          <w:szCs w:val="28"/>
        </w:rPr>
        <w:tab/>
        <w:t xml:space="preserve">- количество мероприятий                   -   </w:t>
      </w:r>
      <w:r w:rsidR="0091088C">
        <w:rPr>
          <w:sz w:val="28"/>
          <w:szCs w:val="28"/>
        </w:rPr>
        <w:t>145</w:t>
      </w:r>
    </w:p>
    <w:p w:rsidR="008A761C" w:rsidRDefault="008A761C" w:rsidP="008A761C">
      <w:pPr>
        <w:jc w:val="both"/>
        <w:rPr>
          <w:sz w:val="28"/>
          <w:szCs w:val="28"/>
        </w:rPr>
      </w:pPr>
      <w:r>
        <w:rPr>
          <w:sz w:val="28"/>
          <w:szCs w:val="28"/>
        </w:rPr>
        <w:tab/>
        <w:t xml:space="preserve">- количество посещений этих мероприятий </w:t>
      </w:r>
    </w:p>
    <w:p w:rsidR="008A761C" w:rsidRDefault="008A761C" w:rsidP="008A761C">
      <w:pPr>
        <w:jc w:val="both"/>
        <w:rPr>
          <w:sz w:val="28"/>
          <w:szCs w:val="28"/>
        </w:rPr>
      </w:pPr>
      <w:r>
        <w:rPr>
          <w:sz w:val="28"/>
          <w:szCs w:val="28"/>
        </w:rPr>
        <w:t xml:space="preserve">             ветеранами                                          - </w:t>
      </w:r>
      <w:r w:rsidR="0091088C">
        <w:rPr>
          <w:sz w:val="28"/>
          <w:szCs w:val="28"/>
        </w:rPr>
        <w:t xml:space="preserve">  465</w:t>
      </w:r>
      <w:r>
        <w:rPr>
          <w:sz w:val="28"/>
          <w:szCs w:val="28"/>
        </w:rPr>
        <w:t xml:space="preserve"> человек</w:t>
      </w:r>
      <w:r w:rsidR="0091088C">
        <w:rPr>
          <w:sz w:val="28"/>
          <w:szCs w:val="28"/>
        </w:rPr>
        <w:t>.</w:t>
      </w:r>
      <w:r>
        <w:rPr>
          <w:sz w:val="28"/>
          <w:szCs w:val="28"/>
        </w:rPr>
        <w:t xml:space="preserve"> </w:t>
      </w:r>
    </w:p>
    <w:p w:rsidR="008A761C" w:rsidRDefault="008A761C" w:rsidP="008A761C">
      <w:pPr>
        <w:jc w:val="both"/>
        <w:rPr>
          <w:sz w:val="28"/>
          <w:szCs w:val="28"/>
        </w:rPr>
      </w:pPr>
      <w:r>
        <w:rPr>
          <w:sz w:val="28"/>
          <w:szCs w:val="28"/>
        </w:rPr>
        <w:t xml:space="preserve">                                          </w:t>
      </w:r>
    </w:p>
    <w:p w:rsidR="008A761C" w:rsidRDefault="008A761C" w:rsidP="008A761C">
      <w:pPr>
        <w:jc w:val="both"/>
        <w:rPr>
          <w:sz w:val="28"/>
          <w:szCs w:val="28"/>
        </w:rPr>
      </w:pPr>
      <w:r>
        <w:rPr>
          <w:sz w:val="28"/>
          <w:szCs w:val="28"/>
        </w:rPr>
        <w:tab/>
        <w:t xml:space="preserve">Для получения соответствующих льгот для ветеранов при приобретении билетов почти во все театры, музеи и другие культурные учреждения, Советом были направлены письма администрациям этих заведений и они положительно реагируют на наши просьбы. </w:t>
      </w:r>
    </w:p>
    <w:p w:rsidR="008A761C" w:rsidRDefault="008A761C" w:rsidP="0091088C">
      <w:pPr>
        <w:jc w:val="both"/>
        <w:rPr>
          <w:sz w:val="28"/>
          <w:szCs w:val="28"/>
        </w:rPr>
      </w:pPr>
      <w:r>
        <w:rPr>
          <w:sz w:val="28"/>
          <w:szCs w:val="28"/>
        </w:rPr>
        <w:tab/>
        <w:t>В</w:t>
      </w:r>
      <w:r w:rsidR="0091088C">
        <w:rPr>
          <w:sz w:val="28"/>
          <w:szCs w:val="28"/>
        </w:rPr>
        <w:t xml:space="preserve"> 2020 году была организована экскурсия на теплоходе «Александр Свирский» по маршруту Москва-Тверь-Москва, в которой приняли участие 25 человек. </w:t>
      </w:r>
      <w:r>
        <w:rPr>
          <w:sz w:val="28"/>
          <w:szCs w:val="28"/>
        </w:rPr>
        <w:t xml:space="preserve"> </w:t>
      </w:r>
      <w:r>
        <w:rPr>
          <w:sz w:val="28"/>
          <w:szCs w:val="28"/>
        </w:rPr>
        <w:tab/>
        <w:t xml:space="preserve"> </w:t>
      </w:r>
    </w:p>
    <w:p w:rsidR="008A761C" w:rsidRDefault="008A761C" w:rsidP="008A761C">
      <w:pPr>
        <w:jc w:val="both"/>
        <w:rPr>
          <w:sz w:val="28"/>
          <w:szCs w:val="28"/>
        </w:rPr>
      </w:pPr>
      <w:r>
        <w:rPr>
          <w:sz w:val="28"/>
          <w:szCs w:val="28"/>
        </w:rPr>
        <w:tab/>
        <w:t>Что касается финансово-благотворительной деятельности организации ветеранов морского и речного флота в целом, следует сказать, что в соответствии с нормативными положениями в организации имеется и действует расчетный счет в Сретенском отделении Сбербанка России (г. Москва), который формируется за счет спонсорских средств. Все банковские операции организация ветеранов морского флота совершает только с одного расчетного счета, других счетов в различных банках организация ветеранов не имеет. Ежегодная проверка ревизионной комиссии указывала нам выявленные недостатки, но грубых нарушений и искажений в отчете не установила.</w:t>
      </w:r>
      <w:r>
        <w:rPr>
          <w:sz w:val="28"/>
          <w:szCs w:val="28"/>
        </w:rPr>
        <w:tab/>
        <w:t>Совет ветеранов уделяет особое внимание патриотическому и трудовому воспитанию молодежи.</w:t>
      </w:r>
    </w:p>
    <w:p w:rsidR="008A761C" w:rsidRDefault="008A761C" w:rsidP="008A761C">
      <w:pPr>
        <w:jc w:val="both"/>
        <w:rPr>
          <w:sz w:val="28"/>
          <w:szCs w:val="28"/>
        </w:rPr>
      </w:pPr>
      <w:r>
        <w:rPr>
          <w:sz w:val="28"/>
          <w:szCs w:val="28"/>
        </w:rPr>
        <w:tab/>
        <w:t xml:space="preserve">Большинство средств массовой информации, фальсификаторы историй всех мастей, исходя из политической конъюнктуры, денежных интересов подливают масла в огонь, разъединяют прошлое и настоящее, чернят без разбору все советское, принижают наши Победы, наших Героев, нашу историю под разными предлогами. Можно понять, когда это делают иностранные СМИ и другие загранорганы. Но, к великому сожалению, не меньше грязи и злобы мы сейчас слышим от своих либералов, росших на советских хлебах, притаившихся в свое время, а сейчас расправляющих крылья ненависти и предательства. Против такого положения надо бороться. Бороться смело, целеустремленно, настойчиво, упорно.  </w:t>
      </w:r>
    </w:p>
    <w:p w:rsidR="00114CCD" w:rsidRDefault="008A761C" w:rsidP="008A761C">
      <w:pPr>
        <w:ind w:firstLine="708"/>
        <w:jc w:val="both"/>
        <w:rPr>
          <w:sz w:val="28"/>
          <w:szCs w:val="28"/>
        </w:rPr>
      </w:pPr>
      <w:r>
        <w:rPr>
          <w:sz w:val="28"/>
          <w:szCs w:val="28"/>
        </w:rPr>
        <w:t xml:space="preserve">Наша ветеранская организация шефствует над школой № 1324 Перовского района г. Москвы, где организован с нашей помощью «Музей юнг огненных рейсов» 1941-1945 годов. Во дворе школы установлен обелиск-памятник «Мальчишкам 40-х – юнгам огненных рейсов». Каждый год с началом учебного процесса перед памятником  выстраивается линейка, после этого все первоклассники проходят через музей и затем идут в классы. </w:t>
      </w:r>
    </w:p>
    <w:p w:rsidR="00114CCD" w:rsidRDefault="00114CCD" w:rsidP="008A761C">
      <w:pPr>
        <w:ind w:firstLine="708"/>
        <w:jc w:val="both"/>
        <w:rPr>
          <w:sz w:val="28"/>
          <w:szCs w:val="28"/>
        </w:rPr>
      </w:pPr>
      <w:r>
        <w:rPr>
          <w:sz w:val="28"/>
          <w:szCs w:val="28"/>
        </w:rPr>
        <w:t>В марте организовали выступление участников Великой Отечественной войны и ветеранов флота на встрече с учащимися Колледжа Московской государственной академии водного транспорта (МГАВТ) по тематике: «Борьба советского народа с нацистской Германией и милитаристской  Японией».</w:t>
      </w:r>
    </w:p>
    <w:p w:rsidR="00114CCD" w:rsidRDefault="00114CCD" w:rsidP="008A761C">
      <w:pPr>
        <w:ind w:firstLine="708"/>
        <w:jc w:val="both"/>
        <w:rPr>
          <w:sz w:val="28"/>
          <w:szCs w:val="28"/>
        </w:rPr>
      </w:pPr>
      <w:r>
        <w:rPr>
          <w:sz w:val="28"/>
          <w:szCs w:val="28"/>
        </w:rPr>
        <w:lastRenderedPageBreak/>
        <w:t>По приглашению руководства Колледжа ветераны посетили праздничный концерт, посвященный указанным датам и организованный совместно с курсантами МГАВТ и учащимися Колледжа.</w:t>
      </w:r>
    </w:p>
    <w:p w:rsidR="008A761C" w:rsidRDefault="008A761C" w:rsidP="008A761C">
      <w:pPr>
        <w:ind w:firstLine="708"/>
        <w:jc w:val="both"/>
        <w:rPr>
          <w:sz w:val="28"/>
          <w:szCs w:val="28"/>
        </w:rPr>
      </w:pPr>
      <w:r>
        <w:rPr>
          <w:sz w:val="28"/>
          <w:szCs w:val="28"/>
        </w:rPr>
        <w:t>Организация ветеранов морского и речного флота имеет большие деловые связи с общественными ветеранскими организациями г. Москвы, в частности:</w:t>
      </w:r>
    </w:p>
    <w:p w:rsidR="008A761C" w:rsidRDefault="008A761C" w:rsidP="008A761C">
      <w:pPr>
        <w:ind w:firstLine="708"/>
        <w:jc w:val="both"/>
        <w:rPr>
          <w:sz w:val="28"/>
          <w:szCs w:val="28"/>
        </w:rPr>
      </w:pPr>
      <w:r>
        <w:rPr>
          <w:sz w:val="28"/>
          <w:szCs w:val="28"/>
        </w:rPr>
        <w:t>- Всероссийским Советом ветеранов (являюсь членом Совета этой организации);</w:t>
      </w:r>
    </w:p>
    <w:p w:rsidR="008A761C" w:rsidRDefault="008A761C" w:rsidP="008A761C">
      <w:pPr>
        <w:ind w:left="900" w:hanging="192"/>
        <w:jc w:val="both"/>
        <w:rPr>
          <w:sz w:val="28"/>
          <w:szCs w:val="28"/>
        </w:rPr>
      </w:pPr>
      <w:r>
        <w:rPr>
          <w:sz w:val="28"/>
          <w:szCs w:val="28"/>
        </w:rPr>
        <w:t>- Московским городским Советом ветеранов войны, труда, вооруженных сил и правоохранительных органов</w:t>
      </w:r>
    </w:p>
    <w:p w:rsidR="008A761C" w:rsidRDefault="008A761C" w:rsidP="008A761C">
      <w:pPr>
        <w:ind w:left="900" w:hanging="192"/>
        <w:jc w:val="both"/>
        <w:rPr>
          <w:sz w:val="28"/>
          <w:szCs w:val="28"/>
        </w:rPr>
      </w:pPr>
      <w:r>
        <w:rPr>
          <w:sz w:val="28"/>
          <w:szCs w:val="28"/>
        </w:rPr>
        <w:t xml:space="preserve">  (наша организация является  коллективным членом Городской ветеранской организации, а я членом Городского Совета ветеранов);</w:t>
      </w:r>
    </w:p>
    <w:p w:rsidR="008A761C" w:rsidRDefault="008A761C" w:rsidP="008A761C">
      <w:pPr>
        <w:ind w:left="900" w:hanging="192"/>
        <w:jc w:val="both"/>
        <w:rPr>
          <w:sz w:val="28"/>
          <w:szCs w:val="28"/>
        </w:rPr>
      </w:pPr>
      <w:r>
        <w:rPr>
          <w:sz w:val="28"/>
          <w:szCs w:val="28"/>
        </w:rPr>
        <w:t>- Московским комитетом ветеранов Великой Отечественной войны (наш ветеран является членом объединенного Совета морских флотов);</w:t>
      </w:r>
    </w:p>
    <w:p w:rsidR="008A761C" w:rsidRDefault="008A761C" w:rsidP="008A761C">
      <w:pPr>
        <w:ind w:left="900" w:hanging="192"/>
        <w:jc w:val="both"/>
        <w:rPr>
          <w:sz w:val="28"/>
          <w:szCs w:val="28"/>
        </w:rPr>
      </w:pPr>
      <w:r>
        <w:rPr>
          <w:sz w:val="28"/>
          <w:szCs w:val="28"/>
        </w:rPr>
        <w:t>- Объединенным Советом ветеранов центральных аппаратов министерств и ведомств СССР, РСФСР и Российской Федерации (являюсь членом Президиума Совета);</w:t>
      </w:r>
    </w:p>
    <w:p w:rsidR="008A761C" w:rsidRDefault="008A761C" w:rsidP="008A761C">
      <w:pPr>
        <w:ind w:left="900" w:hanging="192"/>
        <w:jc w:val="both"/>
        <w:rPr>
          <w:sz w:val="28"/>
          <w:szCs w:val="28"/>
        </w:rPr>
      </w:pPr>
      <w:r>
        <w:rPr>
          <w:sz w:val="28"/>
          <w:szCs w:val="28"/>
        </w:rPr>
        <w:t>- Общественно-благотворительным фондом «Возрождение флота».</w:t>
      </w:r>
    </w:p>
    <w:p w:rsidR="008A761C" w:rsidRDefault="008A761C" w:rsidP="008A761C">
      <w:pPr>
        <w:ind w:firstLine="708"/>
        <w:jc w:val="both"/>
        <w:rPr>
          <w:sz w:val="28"/>
          <w:szCs w:val="28"/>
        </w:rPr>
      </w:pPr>
      <w:r>
        <w:rPr>
          <w:sz w:val="28"/>
          <w:szCs w:val="28"/>
        </w:rPr>
        <w:t>Через Координационный Совет организации ветеранов Минтранса России имеем связи  с другими отраслевыми ветеранскими организациями Министерства, а также с предприятиями и организациями морского и речного сообществ, находящимися в Москве.</w:t>
      </w:r>
    </w:p>
    <w:p w:rsidR="008A761C" w:rsidRDefault="008A761C" w:rsidP="008A761C">
      <w:pPr>
        <w:ind w:firstLine="708"/>
        <w:jc w:val="both"/>
        <w:rPr>
          <w:sz w:val="28"/>
          <w:szCs w:val="28"/>
        </w:rPr>
      </w:pPr>
      <w:r>
        <w:rPr>
          <w:sz w:val="28"/>
          <w:szCs w:val="28"/>
        </w:rPr>
        <w:t xml:space="preserve">Руководство Минтранса России, Росморречфлот с пониманием относятся к деятельности ветеранской организации. Приказом Министра создан Координационный Совет ветеранских организаций Минтранса России. В его состав вошли все председатели Советов ветеранов транспортных отраслей. Председателем Совета утвержден заместитель Министра, сопредседателем Михайлов Юрий Александрович и заместитель  председателя Пашков Константин Анатольевич – директор Административного департамента Министерства. </w:t>
      </w:r>
      <w:r w:rsidR="00F4569B">
        <w:rPr>
          <w:sz w:val="28"/>
          <w:szCs w:val="28"/>
        </w:rPr>
        <w:t>Работа</w:t>
      </w:r>
      <w:r w:rsidR="00403350">
        <w:rPr>
          <w:sz w:val="28"/>
          <w:szCs w:val="28"/>
        </w:rPr>
        <w:t xml:space="preserve"> </w:t>
      </w:r>
      <w:r>
        <w:rPr>
          <w:sz w:val="28"/>
          <w:szCs w:val="28"/>
        </w:rPr>
        <w:t>Координационного Совета проход</w:t>
      </w:r>
      <w:r w:rsidR="00403350">
        <w:rPr>
          <w:sz w:val="28"/>
          <w:szCs w:val="28"/>
        </w:rPr>
        <w:t>и</w:t>
      </w:r>
      <w:r>
        <w:rPr>
          <w:sz w:val="28"/>
          <w:szCs w:val="28"/>
        </w:rPr>
        <w:t>т регулярно в соответствии с Планом, утвержденным Министром. Это значительно помогает в нашей работе и повышает ее эффективность и результативность.</w:t>
      </w:r>
    </w:p>
    <w:p w:rsidR="008A761C" w:rsidRDefault="008A761C" w:rsidP="00E674E9">
      <w:pPr>
        <w:ind w:firstLine="708"/>
        <w:jc w:val="both"/>
        <w:rPr>
          <w:sz w:val="28"/>
          <w:szCs w:val="28"/>
        </w:rPr>
      </w:pPr>
      <w:r>
        <w:rPr>
          <w:sz w:val="28"/>
          <w:szCs w:val="28"/>
        </w:rPr>
        <w:t xml:space="preserve">Относительно Федерального агентства хочу Вас проинформировать, что приказами руководителя агентства я назначен членом Коллегии Федерального агентства, членом экспертного Совета. Кроме того, я приглашаюсь на все оперативные совещания Федерального агентства. В </w:t>
      </w:r>
      <w:r w:rsidR="00E674E9">
        <w:rPr>
          <w:sz w:val="28"/>
          <w:szCs w:val="28"/>
        </w:rPr>
        <w:t xml:space="preserve">отраслевой газете «Морские вести России» и в других изданиях </w:t>
      </w:r>
      <w:r>
        <w:rPr>
          <w:sz w:val="28"/>
          <w:szCs w:val="28"/>
        </w:rPr>
        <w:t xml:space="preserve">регулярно дается информация о работе нашей ветеранской организации. </w:t>
      </w:r>
    </w:p>
    <w:p w:rsidR="008A761C" w:rsidRDefault="008A761C" w:rsidP="008A761C">
      <w:pPr>
        <w:ind w:firstLine="708"/>
        <w:jc w:val="center"/>
        <w:rPr>
          <w:sz w:val="28"/>
          <w:szCs w:val="28"/>
        </w:rPr>
      </w:pPr>
    </w:p>
    <w:p w:rsidR="008A761C" w:rsidRDefault="008A761C" w:rsidP="008A761C">
      <w:pPr>
        <w:ind w:firstLine="708"/>
        <w:jc w:val="center"/>
        <w:rPr>
          <w:sz w:val="28"/>
          <w:szCs w:val="28"/>
        </w:rPr>
      </w:pPr>
      <w:r>
        <w:rPr>
          <w:sz w:val="28"/>
          <w:szCs w:val="28"/>
        </w:rPr>
        <w:t>Дорогие ветераны!</w:t>
      </w:r>
    </w:p>
    <w:p w:rsidR="008A761C" w:rsidRDefault="008A761C" w:rsidP="008A761C">
      <w:pPr>
        <w:ind w:firstLine="708"/>
        <w:jc w:val="center"/>
        <w:rPr>
          <w:sz w:val="28"/>
          <w:szCs w:val="28"/>
        </w:rPr>
      </w:pPr>
    </w:p>
    <w:p w:rsidR="008A761C" w:rsidRDefault="00E674E9" w:rsidP="008A761C">
      <w:pPr>
        <w:jc w:val="both"/>
        <w:rPr>
          <w:sz w:val="28"/>
          <w:szCs w:val="28"/>
        </w:rPr>
      </w:pPr>
      <w:r>
        <w:rPr>
          <w:sz w:val="28"/>
          <w:szCs w:val="28"/>
        </w:rPr>
        <w:tab/>
        <w:t xml:space="preserve">Следует отметить, что прошедший год оказался очень сложным для работы из-за пандемии Короновируса  </w:t>
      </w:r>
      <w:r>
        <w:rPr>
          <w:sz w:val="28"/>
          <w:szCs w:val="28"/>
          <w:lang w:val="en-US"/>
        </w:rPr>
        <w:t>COVID-19</w:t>
      </w:r>
      <w:r>
        <w:rPr>
          <w:sz w:val="28"/>
          <w:szCs w:val="28"/>
        </w:rPr>
        <w:t xml:space="preserve"> не только для нашей </w:t>
      </w:r>
      <w:r>
        <w:rPr>
          <w:sz w:val="28"/>
          <w:szCs w:val="28"/>
        </w:rPr>
        <w:lastRenderedPageBreak/>
        <w:t>организации, но и для всей страны</w:t>
      </w:r>
      <w:r w:rsidR="000F2429">
        <w:rPr>
          <w:sz w:val="28"/>
          <w:szCs w:val="28"/>
        </w:rPr>
        <w:t>. Практически, рабочими в прошедшем году для нас оказались шесть месяцев. Остальное время члены Совета работали на удалении, используя имеющуюся технику.</w:t>
      </w:r>
    </w:p>
    <w:p w:rsidR="000F2429" w:rsidRDefault="000F2429" w:rsidP="008A761C">
      <w:pPr>
        <w:jc w:val="both"/>
        <w:rPr>
          <w:sz w:val="28"/>
          <w:szCs w:val="28"/>
        </w:rPr>
      </w:pPr>
      <w:r>
        <w:rPr>
          <w:sz w:val="28"/>
          <w:szCs w:val="28"/>
        </w:rPr>
        <w:tab/>
        <w:t>Но несмотря на все сложности и проблемы Совет делал все возможное для выполнения утвержденного Плана работы Совета на 2020 год. Я с удовольствием информирую Вас, что все пункты Плана выполнены, хотя некоторые мероприятия не удалось выполнить в том объеме, что предполагалось.</w:t>
      </w:r>
    </w:p>
    <w:p w:rsidR="000F2429" w:rsidRDefault="000F2429" w:rsidP="008A761C">
      <w:pPr>
        <w:jc w:val="both"/>
        <w:rPr>
          <w:sz w:val="28"/>
          <w:szCs w:val="28"/>
        </w:rPr>
      </w:pPr>
      <w:r>
        <w:rPr>
          <w:sz w:val="28"/>
          <w:szCs w:val="28"/>
        </w:rPr>
        <w:tab/>
        <w:t>Благодарю Вас за поддержку и понимание ситуации, в которой мы оказались не по нашей вине.</w:t>
      </w:r>
    </w:p>
    <w:p w:rsidR="00006BC7" w:rsidRDefault="00006BC7" w:rsidP="008A761C">
      <w:pPr>
        <w:jc w:val="both"/>
        <w:rPr>
          <w:sz w:val="28"/>
          <w:szCs w:val="28"/>
        </w:rPr>
      </w:pPr>
    </w:p>
    <w:p w:rsidR="00006BC7" w:rsidRPr="00E674E9" w:rsidRDefault="00006BC7" w:rsidP="008A761C">
      <w:pPr>
        <w:jc w:val="both"/>
        <w:rPr>
          <w:sz w:val="28"/>
          <w:szCs w:val="28"/>
        </w:rPr>
      </w:pPr>
    </w:p>
    <w:p w:rsidR="008A761C" w:rsidRDefault="008A761C" w:rsidP="008A761C">
      <w:pPr>
        <w:jc w:val="both"/>
        <w:rPr>
          <w:sz w:val="28"/>
          <w:szCs w:val="28"/>
        </w:rPr>
      </w:pPr>
      <w:r>
        <w:rPr>
          <w:sz w:val="28"/>
          <w:szCs w:val="28"/>
        </w:rPr>
        <w:t>Председатель Совета организации</w:t>
      </w:r>
    </w:p>
    <w:p w:rsidR="008A761C" w:rsidRDefault="008A761C" w:rsidP="008A761C">
      <w:pPr>
        <w:jc w:val="both"/>
        <w:rPr>
          <w:sz w:val="28"/>
          <w:szCs w:val="28"/>
        </w:rPr>
      </w:pPr>
      <w:r>
        <w:rPr>
          <w:sz w:val="28"/>
          <w:szCs w:val="28"/>
        </w:rPr>
        <w:t>Ветеранов морского и речного флота</w:t>
      </w:r>
      <w:r>
        <w:rPr>
          <w:sz w:val="28"/>
          <w:szCs w:val="28"/>
        </w:rPr>
        <w:tab/>
      </w:r>
      <w:r>
        <w:rPr>
          <w:sz w:val="28"/>
          <w:szCs w:val="28"/>
        </w:rPr>
        <w:tab/>
      </w:r>
      <w:r>
        <w:rPr>
          <w:sz w:val="28"/>
          <w:szCs w:val="28"/>
        </w:rPr>
        <w:tab/>
      </w:r>
      <w:r>
        <w:rPr>
          <w:sz w:val="28"/>
          <w:szCs w:val="28"/>
        </w:rPr>
        <w:tab/>
      </w:r>
    </w:p>
    <w:p w:rsidR="008A761C" w:rsidRDefault="008A761C" w:rsidP="008A761C">
      <w:pPr>
        <w:ind w:left="6372" w:firstLine="708"/>
        <w:jc w:val="both"/>
        <w:rPr>
          <w:sz w:val="28"/>
          <w:szCs w:val="28"/>
        </w:rPr>
      </w:pPr>
      <w:r>
        <w:rPr>
          <w:sz w:val="28"/>
          <w:szCs w:val="28"/>
        </w:rPr>
        <w:t xml:space="preserve">     Ю.А.Михайлов</w:t>
      </w:r>
    </w:p>
    <w:p w:rsidR="002E5ECB" w:rsidRDefault="002E5ECB"/>
    <w:sectPr w:rsidR="002E5ECB">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801" w:rsidRDefault="00A12801" w:rsidP="008A761C">
      <w:r>
        <w:separator/>
      </w:r>
    </w:p>
  </w:endnote>
  <w:endnote w:type="continuationSeparator" w:id="0">
    <w:p w:rsidR="00A12801" w:rsidRDefault="00A12801" w:rsidP="008A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801" w:rsidRDefault="00A12801" w:rsidP="008A761C">
      <w:r>
        <w:separator/>
      </w:r>
    </w:p>
  </w:footnote>
  <w:footnote w:type="continuationSeparator" w:id="0">
    <w:p w:rsidR="00A12801" w:rsidRDefault="00A12801" w:rsidP="008A7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379685"/>
      <w:docPartObj>
        <w:docPartGallery w:val="Page Numbers (Top of Page)"/>
        <w:docPartUnique/>
      </w:docPartObj>
    </w:sdtPr>
    <w:sdtEndPr/>
    <w:sdtContent>
      <w:p w:rsidR="008A761C" w:rsidRDefault="008A761C">
        <w:pPr>
          <w:pStyle w:val="a3"/>
          <w:jc w:val="right"/>
        </w:pPr>
        <w:r>
          <w:fldChar w:fldCharType="begin"/>
        </w:r>
        <w:r>
          <w:instrText>PAGE   \* MERGEFORMAT</w:instrText>
        </w:r>
        <w:r>
          <w:fldChar w:fldCharType="separate"/>
        </w:r>
        <w:r w:rsidR="00D12773">
          <w:rPr>
            <w:noProof/>
          </w:rPr>
          <w:t>2</w:t>
        </w:r>
        <w:r>
          <w:fldChar w:fldCharType="end"/>
        </w:r>
      </w:p>
    </w:sdtContent>
  </w:sdt>
  <w:p w:rsidR="008A761C" w:rsidRDefault="008A76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1C"/>
    <w:rsid w:val="00006BC7"/>
    <w:rsid w:val="000317F2"/>
    <w:rsid w:val="000F2429"/>
    <w:rsid w:val="00114CCD"/>
    <w:rsid w:val="00123B7D"/>
    <w:rsid w:val="00155C5B"/>
    <w:rsid w:val="00197FFD"/>
    <w:rsid w:val="001E14B3"/>
    <w:rsid w:val="002775A8"/>
    <w:rsid w:val="002B4DAA"/>
    <w:rsid w:val="002E5ECB"/>
    <w:rsid w:val="00316127"/>
    <w:rsid w:val="003D21B0"/>
    <w:rsid w:val="00403350"/>
    <w:rsid w:val="00424012"/>
    <w:rsid w:val="00487E35"/>
    <w:rsid w:val="006029C8"/>
    <w:rsid w:val="006B7D6D"/>
    <w:rsid w:val="006D63EF"/>
    <w:rsid w:val="006F2C5C"/>
    <w:rsid w:val="007C5533"/>
    <w:rsid w:val="00894CA0"/>
    <w:rsid w:val="008A761C"/>
    <w:rsid w:val="008D455D"/>
    <w:rsid w:val="0091088C"/>
    <w:rsid w:val="00A12801"/>
    <w:rsid w:val="00A12C0D"/>
    <w:rsid w:val="00AF65A4"/>
    <w:rsid w:val="00BC2E4E"/>
    <w:rsid w:val="00CB44B5"/>
    <w:rsid w:val="00D12773"/>
    <w:rsid w:val="00D47976"/>
    <w:rsid w:val="00DA5173"/>
    <w:rsid w:val="00E674E9"/>
    <w:rsid w:val="00E8797F"/>
    <w:rsid w:val="00E92692"/>
    <w:rsid w:val="00EF7B28"/>
    <w:rsid w:val="00F4569B"/>
    <w:rsid w:val="00FD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74678-4B5B-4637-A39A-0E9FD5AD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6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61C"/>
    <w:pPr>
      <w:tabs>
        <w:tab w:val="center" w:pos="4677"/>
        <w:tab w:val="right" w:pos="9355"/>
      </w:tabs>
    </w:pPr>
  </w:style>
  <w:style w:type="character" w:customStyle="1" w:styleId="a4">
    <w:name w:val="Верхний колонтитул Знак"/>
    <w:basedOn w:val="a0"/>
    <w:link w:val="a3"/>
    <w:uiPriority w:val="99"/>
    <w:rsid w:val="008A761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A761C"/>
    <w:pPr>
      <w:tabs>
        <w:tab w:val="center" w:pos="4677"/>
        <w:tab w:val="right" w:pos="9355"/>
      </w:tabs>
    </w:pPr>
  </w:style>
  <w:style w:type="character" w:customStyle="1" w:styleId="a6">
    <w:name w:val="Нижний колонтитул Знак"/>
    <w:basedOn w:val="a0"/>
    <w:link w:val="a5"/>
    <w:uiPriority w:val="99"/>
    <w:rsid w:val="008A761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B4DAA"/>
    <w:rPr>
      <w:rFonts w:ascii="Segoe UI" w:hAnsi="Segoe UI" w:cs="Segoe UI"/>
      <w:sz w:val="18"/>
      <w:szCs w:val="18"/>
    </w:rPr>
  </w:style>
  <w:style w:type="character" w:customStyle="1" w:styleId="a8">
    <w:name w:val="Текст выноски Знак"/>
    <w:basedOn w:val="a0"/>
    <w:link w:val="a7"/>
    <w:uiPriority w:val="99"/>
    <w:semiHidden/>
    <w:rsid w:val="002B4DA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2849</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Ветераны Росморречфлота</dc:creator>
  <cp:keywords/>
  <dc:description/>
  <cp:lastModifiedBy>Ветераны Росморречфлота</cp:lastModifiedBy>
  <cp:revision>2</cp:revision>
  <cp:lastPrinted>2021-03-16T12:56:00Z</cp:lastPrinted>
  <dcterms:created xsi:type="dcterms:W3CDTF">2022-02-22T10:08:00Z</dcterms:created>
  <dcterms:modified xsi:type="dcterms:W3CDTF">2022-02-22T10:08:00Z</dcterms:modified>
</cp:coreProperties>
</file>