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D792" w14:textId="77777777" w:rsidR="009C3752" w:rsidRPr="009C3752" w:rsidRDefault="009C3752" w:rsidP="00A95153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9C37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18 января состоялась встреча заместителя Министра транспорта РФ – руководителя Федерального агентства морского и речного транспорта В. </w:t>
      </w:r>
      <w:proofErr w:type="spellStart"/>
      <w:r w:rsidRPr="009C37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Олерского</w:t>
      </w:r>
      <w:proofErr w:type="spellEnd"/>
      <w:r w:rsidRPr="009C37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Чрезвычайным и Полномочным Послом Республики Индия в Российской Федерации г-ном </w:t>
      </w:r>
      <w:proofErr w:type="spellStart"/>
      <w:r w:rsidRPr="009C37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Пакаладж</w:t>
      </w:r>
      <w:proofErr w:type="spellEnd"/>
      <w:r w:rsidRPr="009C375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Сараном.</w:t>
      </w:r>
    </w:p>
    <w:p w14:paraId="2C4AA914" w14:textId="77777777" w:rsidR="009C3752" w:rsidRPr="00657581" w:rsidRDefault="009C3752" w:rsidP="00A95153">
      <w:pPr>
        <w:shd w:val="clear" w:color="auto" w:fill="FFFFFF"/>
        <w:jc w:val="both"/>
        <w:rPr>
          <w:rFonts w:ascii="Times" w:hAnsi="Times" w:cs="Times New Roman"/>
          <w:color w:val="000000"/>
          <w:sz w:val="27"/>
          <w:szCs w:val="27"/>
          <w:lang w:eastAsia="ru-RU"/>
        </w:rPr>
      </w:pPr>
      <w:r w:rsidRPr="00657581">
        <w:rPr>
          <w:rFonts w:ascii="Arial" w:hAnsi="Arial" w:cs="Arial"/>
          <w:color w:val="000000"/>
          <w:sz w:val="18"/>
          <w:szCs w:val="18"/>
          <w:lang w:eastAsia="ru-RU"/>
        </w:rPr>
        <w:t>2 февраля заместитель Министра транспорта Российской Федерации – руководитель Федерального агентства морского и речного транспорта В. Олерский в рамках рабочей поездки на Камчатку провел совещание по вопросам реконструкции и строительства в порту Петропавловска-Камчатского.</w:t>
      </w:r>
    </w:p>
    <w:p w14:paraId="47452FCB" w14:textId="77777777" w:rsidR="009C3752" w:rsidRPr="00657581" w:rsidRDefault="009C3752" w:rsidP="00A95153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657581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В совещании приняли участие заместитель руководителя Росморречфлота Н. Жихарева, генеральный директор ФГУП «</w:t>
      </w:r>
      <w:proofErr w:type="spellStart"/>
      <w:r w:rsidRPr="00657581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Росморпорт</w:t>
      </w:r>
      <w:proofErr w:type="spellEnd"/>
      <w:r w:rsidRPr="00657581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» А. Тарасенко, его заместитель по строительству А. Немков, представители предприятия, капитан порта Петропавловск-Камчатский.</w:t>
      </w:r>
    </w:p>
    <w:p w14:paraId="0C9DF086" w14:textId="77777777" w:rsidR="00A239B8" w:rsidRDefault="00A239B8" w:rsidP="00A95153">
      <w:pPr>
        <w:jc w:val="both"/>
      </w:pPr>
    </w:p>
    <w:p w14:paraId="7F12025A" w14:textId="77777777" w:rsidR="009C3752" w:rsidRPr="009C3752" w:rsidRDefault="009C3752" w:rsidP="00A9515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3 февраля заместитель Министра транспорта  РФ - руководитель Федерального агентства морского и речного транспорта В. Олерский принял участие в выездном совещании под председательством заместителя Председателя Правительства Российской Федерации — полномочного представителя Президента России в Дальневосточном федеральном округе Ю. Трутнева. В заседании также принимали участие заместитель руководителя Росморречфлота Н. Жихарева, генеральный директор ФГУП «</w:t>
      </w:r>
      <w:proofErr w:type="spellStart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Росморпорт</w:t>
      </w:r>
      <w:proofErr w:type="spellEnd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А. Тарасенко, представители подведомственных предприятий Росморречфлота на Камчатке.</w:t>
      </w:r>
    </w:p>
    <w:p w14:paraId="0F59D884" w14:textId="77777777" w:rsidR="009C3752" w:rsidRDefault="009C3752" w:rsidP="00A95153">
      <w:pPr>
        <w:jc w:val="both"/>
      </w:pPr>
    </w:p>
    <w:p w14:paraId="6D88364A" w14:textId="77777777" w:rsidR="009C3752" w:rsidRPr="009C3752" w:rsidRDefault="009C3752" w:rsidP="00A9515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15 февраля в </w:t>
      </w:r>
      <w:proofErr w:type="spellStart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Росморречфлоте</w:t>
      </w:r>
      <w:proofErr w:type="spellEnd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состоялась встреча заместителя Министра транспорта РФ – руководителя Федерального агентства морского и речного транспорта В. </w:t>
      </w:r>
      <w:proofErr w:type="spellStart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Олерского</w:t>
      </w:r>
      <w:proofErr w:type="spellEnd"/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представителями судоходного сообщества и общественных организаций водного транспорта.</w:t>
      </w:r>
    </w:p>
    <w:p w14:paraId="70F13A57" w14:textId="77777777" w:rsidR="009C3752" w:rsidRDefault="009C3752" w:rsidP="00A95153">
      <w:pPr>
        <w:jc w:val="both"/>
      </w:pPr>
    </w:p>
    <w:p w14:paraId="01E83D64" w14:textId="5C65DA2E" w:rsidR="009C3752" w:rsidRPr="009C3752" w:rsidRDefault="009C3752" w:rsidP="00A9515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C375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16 февраля заместитель Министра транспорта РФ – руководитель Федерального агентства морского и речного транспорта В. Олерский в рамках рабочей поездки в Санкт-Петербург посетил Балтийский завод</w:t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</w:t>
      </w:r>
    </w:p>
    <w:p w14:paraId="2CFC1C52" w14:textId="77777777" w:rsidR="009C3752" w:rsidRDefault="009C3752" w:rsidP="00A95153">
      <w:pPr>
        <w:jc w:val="both"/>
      </w:pPr>
    </w:p>
    <w:bookmarkEnd w:id="0"/>
    <w:sectPr w:rsidR="009C3752" w:rsidSect="00F756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1B"/>
    <w:rsid w:val="00287E98"/>
    <w:rsid w:val="0042510C"/>
    <w:rsid w:val="004C32D8"/>
    <w:rsid w:val="00564AD2"/>
    <w:rsid w:val="00575838"/>
    <w:rsid w:val="005E2163"/>
    <w:rsid w:val="00614687"/>
    <w:rsid w:val="007933CD"/>
    <w:rsid w:val="007D38D3"/>
    <w:rsid w:val="00802A26"/>
    <w:rsid w:val="00845B9D"/>
    <w:rsid w:val="0086406C"/>
    <w:rsid w:val="009C3752"/>
    <w:rsid w:val="00A239B8"/>
    <w:rsid w:val="00A95153"/>
    <w:rsid w:val="00AA191B"/>
    <w:rsid w:val="00B12661"/>
    <w:rsid w:val="00BE0602"/>
    <w:rsid w:val="00CB7DA3"/>
    <w:rsid w:val="00D236A5"/>
    <w:rsid w:val="00DF49F0"/>
    <w:rsid w:val="00F345A9"/>
    <w:rsid w:val="00F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F40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375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7DA3"/>
  </w:style>
  <w:style w:type="character" w:styleId="a3">
    <w:name w:val="Hyperlink"/>
    <w:basedOn w:val="a0"/>
    <w:uiPriority w:val="99"/>
    <w:semiHidden/>
    <w:unhideWhenUsed/>
    <w:rsid w:val="00CB7D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E9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3752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cp:lastPrinted>2016-05-30T09:38:00Z</cp:lastPrinted>
  <dcterms:created xsi:type="dcterms:W3CDTF">2016-05-30T09:38:00Z</dcterms:created>
  <dcterms:modified xsi:type="dcterms:W3CDTF">2017-03-10T10:35:00Z</dcterms:modified>
</cp:coreProperties>
</file>