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62" w:rsidRDefault="00275D62" w:rsidP="00275D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  <w:lang w:eastAsia="ru-RU"/>
        </w:rPr>
      </w:pPr>
      <w:r w:rsidRPr="00275D62"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  <w:lang w:eastAsia="ru-RU"/>
        </w:rPr>
        <w:t>О ходе рассмотрения обращений граждан в 2019 году.</w:t>
      </w:r>
    </w:p>
    <w:p w:rsidR="00275D62" w:rsidRPr="00275D62" w:rsidRDefault="00275D62" w:rsidP="00275D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32"/>
          <w:shd w:val="clear" w:color="auto" w:fill="FFFFFF"/>
          <w:lang w:eastAsia="ru-RU"/>
        </w:rPr>
      </w:pP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r w:rsidRPr="00261F90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Граждане Российской Федерации обладают правом обращаться </w:t>
      </w:r>
      <w:r w:rsidRPr="00261F90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br/>
        <w:t>в государственные органы и должностным лицам для разрешения различных вопросов, связанных с их частной и общественной жизнью.</w:t>
      </w:r>
    </w:p>
    <w:p w:rsidR="00ED2E83" w:rsidRDefault="00ED2E83" w:rsidP="00ED2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proofErr w:type="gramStart"/>
      <w:r w:rsidRPr="00261F90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Это право и порядок обращений закреплены в законодательных актах Российской Федерации. </w:t>
      </w:r>
      <w:proofErr w:type="gramEnd"/>
    </w:p>
    <w:p w:rsidR="00481CEA" w:rsidRDefault="00481CEA" w:rsidP="00481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Это </w:t>
      </w:r>
      <w:r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е</w:t>
      </w:r>
      <w:r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ы</w:t>
      </w:r>
      <w:r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от 2 мая 2006 года № 59-ФЗ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</w:t>
      </w:r>
      <w:r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«О порядке рассмотрения обращений граждан Российской Федерации» и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.</w:t>
      </w:r>
    </w:p>
    <w:p w:rsidR="00481CEA" w:rsidRPr="00261F90" w:rsidRDefault="006D6FC1" w:rsidP="00481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Р</w:t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уководств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ом в работе</w:t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является</w:t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</w:t>
      </w:r>
      <w:r w:rsidR="00481CEA"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Сборник методических рекомендаций и документов, в том числе в электронном виде,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государственных и муниципальных учреждениях и иных организациях, на которые возложено осуществление публично</w:t>
      </w:r>
      <w:proofErr w:type="gramEnd"/>
      <w:r w:rsidR="00481CEA" w:rsidRP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значимых функций</w:t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>. Сборник утвержден решением рабочей группы при Администрации Президента Российской Федерации по координации и оценке работы с обращениями граждан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 </w:t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и организаций, протокол 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br/>
      </w:r>
      <w:r w:rsidR="00481CEA"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РГ от 20.09.2018 № А1-3449о. </w:t>
      </w:r>
    </w:p>
    <w:p w:rsidR="00ED2E83" w:rsidRPr="00261F90" w:rsidRDefault="00ED2E83" w:rsidP="00ED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ab/>
      </w:r>
      <w:r w:rsidR="006D6FC1">
        <w:rPr>
          <w:rFonts w:ascii="Times New Roman" w:hAnsi="Times New Roman" w:cs="Times New Roman"/>
          <w:sz w:val="28"/>
          <w:szCs w:val="32"/>
        </w:rPr>
        <w:t xml:space="preserve">В </w:t>
      </w:r>
      <w:r w:rsidRPr="00261F90">
        <w:rPr>
          <w:rFonts w:ascii="Times New Roman" w:hAnsi="Times New Roman" w:cs="Times New Roman"/>
          <w:sz w:val="28"/>
          <w:szCs w:val="32"/>
        </w:rPr>
        <w:t>2019 год</w:t>
      </w:r>
      <w:r w:rsidR="006D6FC1">
        <w:rPr>
          <w:rFonts w:ascii="Times New Roman" w:hAnsi="Times New Roman" w:cs="Times New Roman"/>
          <w:sz w:val="28"/>
          <w:szCs w:val="32"/>
        </w:rPr>
        <w:t>у</w:t>
      </w:r>
      <w:r w:rsidRPr="00261F90">
        <w:rPr>
          <w:rFonts w:ascii="Times New Roman" w:hAnsi="Times New Roman" w:cs="Times New Roman"/>
          <w:sz w:val="28"/>
          <w:szCs w:val="32"/>
        </w:rPr>
        <w:t xml:space="preserve"> в Росморречфлот поступило 1351 обращение </w:t>
      </w:r>
      <w:r w:rsidRPr="00261F90">
        <w:rPr>
          <w:rFonts w:ascii="Times New Roman" w:hAnsi="Times New Roman" w:cs="Times New Roman"/>
          <w:sz w:val="28"/>
          <w:szCs w:val="32"/>
        </w:rPr>
        <w:br/>
        <w:t>от граждан, что практически аналогично периоду прошлого года (в 2018 году</w:t>
      </w:r>
      <w:r w:rsidRPr="00261F90">
        <w:rPr>
          <w:rFonts w:ascii="Times New Roman" w:hAnsi="Times New Roman" w:cs="Times New Roman"/>
          <w:sz w:val="28"/>
          <w:szCs w:val="32"/>
        </w:rPr>
        <w:br/>
        <w:t xml:space="preserve">поступило - 1170 обращений). </w:t>
      </w:r>
    </w:p>
    <w:p w:rsidR="002D637E" w:rsidRPr="00261F90" w:rsidRDefault="002D637E" w:rsidP="00261F9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>Динамика поступления обращений граждан  в Росморречфлот показывает, что  средн</w:t>
      </w:r>
      <w:r w:rsidR="00547A13">
        <w:rPr>
          <w:rFonts w:ascii="Times New Roman" w:hAnsi="Times New Roman" w:cs="Times New Roman"/>
          <w:sz w:val="28"/>
          <w:szCs w:val="32"/>
        </w:rPr>
        <w:t>ий</w:t>
      </w:r>
      <w:r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547A13" w:rsidRPr="00261F90">
        <w:rPr>
          <w:rFonts w:ascii="Times New Roman" w:hAnsi="Times New Roman" w:cs="Times New Roman"/>
          <w:sz w:val="28"/>
          <w:szCs w:val="32"/>
        </w:rPr>
        <w:t xml:space="preserve">уровень </w:t>
      </w:r>
      <w:r w:rsidRPr="00261F90">
        <w:rPr>
          <w:rFonts w:ascii="Times New Roman" w:hAnsi="Times New Roman" w:cs="Times New Roman"/>
          <w:sz w:val="28"/>
          <w:szCs w:val="32"/>
        </w:rPr>
        <w:t>составляет порядка 1000 обращений в год. В текущем году</w:t>
      </w:r>
      <w:r w:rsidR="00547A13">
        <w:rPr>
          <w:rFonts w:ascii="Times New Roman" w:hAnsi="Times New Roman" w:cs="Times New Roman"/>
          <w:sz w:val="28"/>
          <w:szCs w:val="32"/>
        </w:rPr>
        <w:t xml:space="preserve"> мы фиксируем</w:t>
      </w:r>
      <w:r w:rsidRPr="00261F90">
        <w:rPr>
          <w:rFonts w:ascii="Times New Roman" w:hAnsi="Times New Roman" w:cs="Times New Roman"/>
          <w:sz w:val="28"/>
          <w:szCs w:val="32"/>
        </w:rPr>
        <w:t xml:space="preserve"> рост примерно</w:t>
      </w:r>
      <w:r w:rsidR="00547A13">
        <w:rPr>
          <w:rFonts w:ascii="Times New Roman" w:hAnsi="Times New Roman" w:cs="Times New Roman"/>
          <w:sz w:val="28"/>
          <w:szCs w:val="32"/>
        </w:rPr>
        <w:t xml:space="preserve"> на</w:t>
      </w:r>
      <w:r w:rsidRPr="00261F90">
        <w:rPr>
          <w:rFonts w:ascii="Times New Roman" w:hAnsi="Times New Roman" w:cs="Times New Roman"/>
          <w:sz w:val="28"/>
          <w:szCs w:val="32"/>
        </w:rPr>
        <w:t xml:space="preserve"> 200 обращений</w:t>
      </w:r>
      <w:r w:rsidR="00547A13">
        <w:rPr>
          <w:rFonts w:ascii="Times New Roman" w:hAnsi="Times New Roman" w:cs="Times New Roman"/>
          <w:sz w:val="28"/>
          <w:szCs w:val="32"/>
        </w:rPr>
        <w:t xml:space="preserve"> к уровню прошлого года, что </w:t>
      </w:r>
      <w:r w:rsidRPr="00261F90">
        <w:rPr>
          <w:rFonts w:ascii="Times New Roman" w:hAnsi="Times New Roman" w:cs="Times New Roman"/>
          <w:sz w:val="28"/>
          <w:szCs w:val="32"/>
        </w:rPr>
        <w:t>связан</w:t>
      </w:r>
      <w:r w:rsidR="00547A13">
        <w:rPr>
          <w:rFonts w:ascii="Times New Roman" w:hAnsi="Times New Roman" w:cs="Times New Roman"/>
          <w:sz w:val="28"/>
          <w:szCs w:val="32"/>
        </w:rPr>
        <w:t>о</w:t>
      </w:r>
      <w:r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547A13">
        <w:rPr>
          <w:rFonts w:ascii="Times New Roman" w:hAnsi="Times New Roman" w:cs="Times New Roman"/>
          <w:sz w:val="28"/>
          <w:szCs w:val="32"/>
        </w:rPr>
        <w:t xml:space="preserve">с </w:t>
      </w:r>
      <w:r w:rsidRPr="00261F90">
        <w:rPr>
          <w:rFonts w:ascii="Times New Roman" w:hAnsi="Times New Roman" w:cs="Times New Roman"/>
          <w:sz w:val="28"/>
          <w:szCs w:val="32"/>
        </w:rPr>
        <w:t xml:space="preserve">большим </w:t>
      </w:r>
      <w:r w:rsidR="00547A13">
        <w:rPr>
          <w:rFonts w:ascii="Times New Roman" w:hAnsi="Times New Roman" w:cs="Times New Roman"/>
          <w:sz w:val="28"/>
          <w:szCs w:val="32"/>
        </w:rPr>
        <w:t xml:space="preserve">количеством обращений </w:t>
      </w:r>
      <w:r w:rsidRPr="00261F90">
        <w:rPr>
          <w:rFonts w:ascii="Times New Roman" w:hAnsi="Times New Roman" w:cs="Times New Roman"/>
          <w:sz w:val="28"/>
          <w:szCs w:val="32"/>
        </w:rPr>
        <w:t xml:space="preserve">по вопросу строительства Нижегородского </w:t>
      </w:r>
      <w:r w:rsidR="00547A13">
        <w:rPr>
          <w:rFonts w:ascii="Times New Roman" w:hAnsi="Times New Roman" w:cs="Times New Roman"/>
          <w:sz w:val="28"/>
          <w:szCs w:val="32"/>
        </w:rPr>
        <w:t xml:space="preserve">низконапорного </w:t>
      </w:r>
      <w:r w:rsidRPr="00261F90">
        <w:rPr>
          <w:rFonts w:ascii="Times New Roman" w:hAnsi="Times New Roman" w:cs="Times New Roman"/>
          <w:sz w:val="28"/>
          <w:szCs w:val="32"/>
        </w:rPr>
        <w:t>гидроузла.</w:t>
      </w:r>
    </w:p>
    <w:p w:rsidR="00ED2E83" w:rsidRPr="00261F90" w:rsidRDefault="00ED2E83" w:rsidP="00ED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>На рассмотрение в Росморречфлот в 2019 году поступило:</w:t>
      </w: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 xml:space="preserve">- из Управления Президента Российской Федерации по работе </w:t>
      </w:r>
      <w:r w:rsidRPr="00261F90">
        <w:rPr>
          <w:rFonts w:ascii="Times New Roman" w:hAnsi="Times New Roman" w:cs="Times New Roman"/>
          <w:sz w:val="28"/>
          <w:szCs w:val="32"/>
        </w:rPr>
        <w:br/>
        <w:t xml:space="preserve">с обращениями граждан и организаций 370 обращений, что составило 27,3% от общего количества обращений (в 2018 году поступило </w:t>
      </w:r>
      <w:r w:rsidR="00547A13">
        <w:rPr>
          <w:rFonts w:ascii="Times New Roman" w:hAnsi="Times New Roman" w:cs="Times New Roman"/>
          <w:sz w:val="28"/>
          <w:szCs w:val="32"/>
        </w:rPr>
        <w:t>меньше процента о</w:t>
      </w:r>
      <w:r w:rsidRPr="00261F90">
        <w:rPr>
          <w:rFonts w:ascii="Times New Roman" w:hAnsi="Times New Roman" w:cs="Times New Roman"/>
          <w:sz w:val="28"/>
          <w:szCs w:val="32"/>
        </w:rPr>
        <w:t xml:space="preserve">т общего количества обращений); </w:t>
      </w: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>-  из Министерства транспорта России поступило 440 обращений, что составило 32,5 % от общего количества обращений (</w:t>
      </w:r>
      <w:r w:rsidR="00142E81" w:rsidRPr="00261F90">
        <w:rPr>
          <w:rFonts w:ascii="Times New Roman" w:hAnsi="Times New Roman" w:cs="Times New Roman"/>
          <w:sz w:val="28"/>
          <w:szCs w:val="32"/>
        </w:rPr>
        <w:t>в 2018</w:t>
      </w:r>
      <w:r w:rsidRPr="00261F90">
        <w:rPr>
          <w:rFonts w:ascii="Times New Roman" w:hAnsi="Times New Roman" w:cs="Times New Roman"/>
          <w:sz w:val="28"/>
          <w:szCs w:val="32"/>
        </w:rPr>
        <w:t xml:space="preserve"> году – </w:t>
      </w:r>
      <w:r w:rsidR="00142E81" w:rsidRPr="00261F90">
        <w:rPr>
          <w:rFonts w:ascii="Times New Roman" w:hAnsi="Times New Roman" w:cs="Times New Roman"/>
          <w:sz w:val="28"/>
          <w:szCs w:val="32"/>
        </w:rPr>
        <w:t>36</w:t>
      </w:r>
      <w:r w:rsidRPr="00261F90">
        <w:rPr>
          <w:rFonts w:ascii="Times New Roman" w:hAnsi="Times New Roman" w:cs="Times New Roman"/>
          <w:sz w:val="28"/>
          <w:szCs w:val="32"/>
        </w:rPr>
        <w:t>% от общего количества обращений);</w:t>
      </w: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 xml:space="preserve">- </w:t>
      </w:r>
      <w:r w:rsidR="00704501">
        <w:rPr>
          <w:rFonts w:ascii="Times New Roman" w:hAnsi="Times New Roman" w:cs="Times New Roman"/>
          <w:sz w:val="28"/>
          <w:szCs w:val="32"/>
        </w:rPr>
        <w:t>от</w:t>
      </w:r>
      <w:r w:rsidRPr="00261F90">
        <w:rPr>
          <w:rFonts w:ascii="Times New Roman" w:hAnsi="Times New Roman" w:cs="Times New Roman"/>
          <w:sz w:val="28"/>
          <w:szCs w:val="32"/>
        </w:rPr>
        <w:t xml:space="preserve"> организаций морского и речного транспорта, частных лиц и </w:t>
      </w:r>
      <w:r w:rsidR="00547A13">
        <w:rPr>
          <w:rFonts w:ascii="Times New Roman" w:hAnsi="Times New Roman" w:cs="Times New Roman"/>
          <w:sz w:val="28"/>
          <w:szCs w:val="32"/>
        </w:rPr>
        <w:t>других</w:t>
      </w:r>
      <w:r w:rsidRPr="00261F90">
        <w:rPr>
          <w:rFonts w:ascii="Times New Roman" w:hAnsi="Times New Roman" w:cs="Times New Roman"/>
          <w:sz w:val="28"/>
          <w:szCs w:val="32"/>
        </w:rPr>
        <w:t xml:space="preserve"> организаций поступило </w:t>
      </w:r>
      <w:r w:rsidR="00142E81" w:rsidRPr="00261F90">
        <w:rPr>
          <w:rFonts w:ascii="Times New Roman" w:hAnsi="Times New Roman" w:cs="Times New Roman"/>
          <w:sz w:val="28"/>
          <w:szCs w:val="32"/>
        </w:rPr>
        <w:t>541</w:t>
      </w:r>
      <w:r w:rsidRPr="00261F90">
        <w:rPr>
          <w:rFonts w:ascii="Times New Roman" w:hAnsi="Times New Roman" w:cs="Times New Roman"/>
          <w:sz w:val="28"/>
          <w:szCs w:val="32"/>
        </w:rPr>
        <w:t xml:space="preserve"> обращени</w:t>
      </w:r>
      <w:r w:rsidR="00142E81" w:rsidRPr="00261F90">
        <w:rPr>
          <w:rFonts w:ascii="Times New Roman" w:hAnsi="Times New Roman" w:cs="Times New Roman"/>
          <w:sz w:val="28"/>
          <w:szCs w:val="32"/>
        </w:rPr>
        <w:t>е</w:t>
      </w:r>
      <w:r w:rsidRPr="00261F90"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142E81" w:rsidRPr="00261F90">
        <w:rPr>
          <w:rFonts w:ascii="Times New Roman" w:hAnsi="Times New Roman" w:cs="Times New Roman"/>
          <w:sz w:val="28"/>
          <w:szCs w:val="32"/>
        </w:rPr>
        <w:t>40,</w:t>
      </w:r>
      <w:r w:rsidR="00F81FF9">
        <w:rPr>
          <w:rFonts w:ascii="Times New Roman" w:hAnsi="Times New Roman" w:cs="Times New Roman"/>
          <w:sz w:val="28"/>
          <w:szCs w:val="32"/>
        </w:rPr>
        <w:t>2</w:t>
      </w:r>
      <w:r w:rsidRPr="00261F90">
        <w:rPr>
          <w:rFonts w:ascii="Times New Roman" w:hAnsi="Times New Roman" w:cs="Times New Roman"/>
          <w:sz w:val="28"/>
          <w:szCs w:val="32"/>
        </w:rPr>
        <w:t xml:space="preserve"> % от общ</w:t>
      </w:r>
      <w:r w:rsidR="00142E81" w:rsidRPr="00261F90">
        <w:rPr>
          <w:rFonts w:ascii="Times New Roman" w:hAnsi="Times New Roman" w:cs="Times New Roman"/>
          <w:sz w:val="28"/>
          <w:szCs w:val="32"/>
        </w:rPr>
        <w:t>его количества обращений (в 2018</w:t>
      </w:r>
      <w:r w:rsidRPr="00261F90">
        <w:rPr>
          <w:rFonts w:ascii="Times New Roman" w:hAnsi="Times New Roman" w:cs="Times New Roman"/>
          <w:sz w:val="28"/>
          <w:szCs w:val="32"/>
        </w:rPr>
        <w:t xml:space="preserve"> году – </w:t>
      </w:r>
      <w:r w:rsidR="00142E81" w:rsidRPr="00261F90">
        <w:rPr>
          <w:rFonts w:ascii="Times New Roman" w:hAnsi="Times New Roman" w:cs="Times New Roman"/>
          <w:sz w:val="28"/>
          <w:szCs w:val="32"/>
        </w:rPr>
        <w:t>63</w:t>
      </w:r>
      <w:r w:rsidR="00547A13">
        <w:rPr>
          <w:rFonts w:ascii="Times New Roman" w:hAnsi="Times New Roman" w:cs="Times New Roman"/>
          <w:sz w:val="28"/>
          <w:szCs w:val="32"/>
        </w:rPr>
        <w:t>,0</w:t>
      </w:r>
      <w:r w:rsidRPr="00261F90">
        <w:rPr>
          <w:rFonts w:ascii="Times New Roman" w:hAnsi="Times New Roman" w:cs="Times New Roman"/>
          <w:sz w:val="28"/>
          <w:szCs w:val="32"/>
        </w:rPr>
        <w:t xml:space="preserve"> % от общего количества обращений).</w:t>
      </w:r>
    </w:p>
    <w:p w:rsidR="00ED2E83" w:rsidRPr="00261F90" w:rsidRDefault="00547A1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2019 году 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Росморречфлот являлся ответственным исполнителем </w:t>
      </w:r>
      <w:r w:rsidR="00ED2E83" w:rsidRPr="00261F90">
        <w:rPr>
          <w:rFonts w:ascii="Times New Roman" w:hAnsi="Times New Roman" w:cs="Times New Roman"/>
          <w:sz w:val="28"/>
          <w:szCs w:val="32"/>
        </w:rPr>
        <w:br/>
        <w:t>по Минтрансу России</w:t>
      </w:r>
      <w:r w:rsidR="002738D9" w:rsidRPr="002738D9">
        <w:rPr>
          <w:rFonts w:ascii="Times New Roman" w:hAnsi="Times New Roman" w:cs="Times New Roman"/>
          <w:sz w:val="28"/>
          <w:szCs w:val="32"/>
        </w:rPr>
        <w:t xml:space="preserve"> </w:t>
      </w:r>
      <w:r w:rsidR="002738D9" w:rsidRPr="00261F90">
        <w:rPr>
          <w:rFonts w:ascii="Times New Roman" w:hAnsi="Times New Roman" w:cs="Times New Roman"/>
          <w:sz w:val="28"/>
          <w:szCs w:val="32"/>
        </w:rPr>
        <w:t>по 440 обращениям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, что составило </w:t>
      </w:r>
      <w:r w:rsidR="00142E81" w:rsidRPr="00261F90">
        <w:rPr>
          <w:rFonts w:ascii="Times New Roman" w:hAnsi="Times New Roman" w:cs="Times New Roman"/>
          <w:sz w:val="28"/>
          <w:szCs w:val="32"/>
        </w:rPr>
        <w:t>32,5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% от общего количества обращений, поступивших в Росморречфлот.</w:t>
      </w:r>
    </w:p>
    <w:p w:rsidR="00ED2E83" w:rsidRPr="00261F90" w:rsidRDefault="00ED2E83" w:rsidP="00ED2E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32"/>
        </w:rPr>
      </w:pPr>
      <w:r w:rsidRPr="00261F90">
        <w:rPr>
          <w:sz w:val="28"/>
          <w:szCs w:val="32"/>
        </w:rPr>
        <w:tab/>
      </w:r>
      <w:r w:rsidR="00547A13">
        <w:rPr>
          <w:sz w:val="28"/>
          <w:szCs w:val="32"/>
        </w:rPr>
        <w:t xml:space="preserve">Анализ вопросов в </w:t>
      </w:r>
      <w:proofErr w:type="gramStart"/>
      <w:r w:rsidRPr="00261F90">
        <w:rPr>
          <w:sz w:val="28"/>
          <w:szCs w:val="32"/>
        </w:rPr>
        <w:t>обращени</w:t>
      </w:r>
      <w:r w:rsidR="00547A13">
        <w:rPr>
          <w:sz w:val="28"/>
          <w:szCs w:val="32"/>
        </w:rPr>
        <w:t>ях</w:t>
      </w:r>
      <w:proofErr w:type="gramEnd"/>
      <w:r w:rsidRPr="00261F90">
        <w:rPr>
          <w:sz w:val="28"/>
          <w:szCs w:val="32"/>
        </w:rPr>
        <w:t xml:space="preserve"> граждан </w:t>
      </w:r>
      <w:r w:rsidR="00547A13">
        <w:rPr>
          <w:sz w:val="28"/>
          <w:szCs w:val="32"/>
        </w:rPr>
        <w:t xml:space="preserve">показывает, что </w:t>
      </w:r>
      <w:r w:rsidRPr="00261F90">
        <w:rPr>
          <w:sz w:val="28"/>
          <w:szCs w:val="32"/>
        </w:rPr>
        <w:t xml:space="preserve">самыми </w:t>
      </w:r>
      <w:r w:rsidR="00547A13">
        <w:rPr>
          <w:sz w:val="28"/>
          <w:szCs w:val="32"/>
        </w:rPr>
        <w:t>актуальными для граждан были темы:</w:t>
      </w:r>
      <w:r w:rsidRPr="00261F90">
        <w:rPr>
          <w:sz w:val="28"/>
          <w:szCs w:val="32"/>
        </w:rPr>
        <w:t xml:space="preserve"> </w:t>
      </w:r>
    </w:p>
    <w:p w:rsidR="00142E81" w:rsidRPr="00261F90" w:rsidRDefault="00142E81" w:rsidP="00142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F90">
        <w:rPr>
          <w:sz w:val="28"/>
          <w:szCs w:val="32"/>
        </w:rPr>
        <w:lastRenderedPageBreak/>
        <w:t>-</w:t>
      </w:r>
      <w:r w:rsidRPr="00261F90">
        <w:rPr>
          <w:sz w:val="28"/>
          <w:szCs w:val="28"/>
        </w:rPr>
        <w:t xml:space="preserve"> строительство Нижегородского низконапорного гидроузла (223 обращения);</w:t>
      </w:r>
    </w:p>
    <w:p w:rsidR="00142E81" w:rsidRPr="00261F90" w:rsidRDefault="00142E81" w:rsidP="00142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F90">
        <w:rPr>
          <w:sz w:val="28"/>
          <w:szCs w:val="28"/>
        </w:rPr>
        <w:t>- предоставление земельных участков (63 обращения);</w:t>
      </w:r>
    </w:p>
    <w:p w:rsidR="00142E81" w:rsidRPr="00261F90" w:rsidRDefault="00142E81" w:rsidP="00142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F90">
        <w:rPr>
          <w:sz w:val="28"/>
          <w:szCs w:val="28"/>
        </w:rPr>
        <w:t>- получение свидетельства об аттестации сил транспортной безопасности (60 обращений);</w:t>
      </w:r>
    </w:p>
    <w:p w:rsidR="00142E81" w:rsidRPr="00261F90" w:rsidRDefault="00142E81" w:rsidP="00142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28"/>
        </w:rPr>
        <w:t>-</w:t>
      </w:r>
      <w:r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261F90">
        <w:rPr>
          <w:rFonts w:ascii="Times New Roman" w:hAnsi="Times New Roman" w:cs="Times New Roman"/>
          <w:sz w:val="28"/>
          <w:szCs w:val="32"/>
        </w:rPr>
        <w:t>оформление</w:t>
      </w:r>
      <w:r w:rsidRPr="00261F90">
        <w:rPr>
          <w:rFonts w:ascii="Times New Roman" w:hAnsi="Times New Roman" w:cs="Times New Roman"/>
          <w:sz w:val="28"/>
          <w:szCs w:val="32"/>
        </w:rPr>
        <w:t xml:space="preserve"> удостоверений личности моряка (60 обращений);</w:t>
      </w:r>
    </w:p>
    <w:p w:rsidR="00142E81" w:rsidRPr="00261F90" w:rsidRDefault="00142E81" w:rsidP="00142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>- трудоустройств</w:t>
      </w:r>
      <w:r w:rsidR="00547A13">
        <w:rPr>
          <w:rFonts w:ascii="Times New Roman" w:hAnsi="Times New Roman" w:cs="Times New Roman"/>
          <w:sz w:val="28"/>
          <w:szCs w:val="32"/>
        </w:rPr>
        <w:t>о</w:t>
      </w:r>
      <w:r w:rsidRPr="00261F90">
        <w:rPr>
          <w:rFonts w:ascii="Times New Roman" w:hAnsi="Times New Roman" w:cs="Times New Roman"/>
          <w:sz w:val="28"/>
          <w:szCs w:val="32"/>
        </w:rPr>
        <w:t xml:space="preserve"> в Росморречфлот и иные организации морского и </w:t>
      </w:r>
      <w:proofErr w:type="gramStart"/>
      <w:r w:rsidRPr="00261F90">
        <w:rPr>
          <w:rFonts w:ascii="Times New Roman" w:hAnsi="Times New Roman" w:cs="Times New Roman"/>
          <w:sz w:val="28"/>
          <w:szCs w:val="32"/>
        </w:rPr>
        <w:t>речного</w:t>
      </w:r>
      <w:proofErr w:type="gramEnd"/>
      <w:r w:rsidRPr="00261F90">
        <w:rPr>
          <w:rFonts w:ascii="Times New Roman" w:hAnsi="Times New Roman" w:cs="Times New Roman"/>
          <w:sz w:val="28"/>
          <w:szCs w:val="32"/>
        </w:rPr>
        <w:t xml:space="preserve"> транспорта (30 обращений);</w:t>
      </w:r>
    </w:p>
    <w:p w:rsidR="00ED2E83" w:rsidRPr="00261F90" w:rsidRDefault="00142E81" w:rsidP="00E36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 xml:space="preserve">- </w:t>
      </w:r>
      <w:r w:rsidR="00547A13">
        <w:rPr>
          <w:rFonts w:ascii="Times New Roman" w:hAnsi="Times New Roman" w:cs="Times New Roman"/>
          <w:sz w:val="28"/>
          <w:szCs w:val="32"/>
        </w:rPr>
        <w:t>оформление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морск</w:t>
      </w:r>
      <w:r w:rsidRPr="00261F90">
        <w:rPr>
          <w:rFonts w:ascii="Times New Roman" w:hAnsi="Times New Roman" w:cs="Times New Roman"/>
          <w:sz w:val="28"/>
          <w:szCs w:val="32"/>
        </w:rPr>
        <w:t xml:space="preserve">их квалификационных документов </w:t>
      </w:r>
      <w:r w:rsidR="00ED2E83" w:rsidRPr="00261F90">
        <w:rPr>
          <w:rFonts w:ascii="Times New Roman" w:hAnsi="Times New Roman" w:cs="Times New Roman"/>
          <w:sz w:val="28"/>
          <w:szCs w:val="32"/>
        </w:rPr>
        <w:t>(</w:t>
      </w:r>
      <w:r w:rsidRPr="00261F90">
        <w:rPr>
          <w:rFonts w:ascii="Times New Roman" w:hAnsi="Times New Roman" w:cs="Times New Roman"/>
          <w:sz w:val="28"/>
          <w:szCs w:val="32"/>
        </w:rPr>
        <w:t>13 обращений</w:t>
      </w:r>
      <w:r w:rsidR="00ED2E83" w:rsidRPr="00261F90">
        <w:rPr>
          <w:rFonts w:ascii="Times New Roman" w:hAnsi="Times New Roman" w:cs="Times New Roman"/>
          <w:sz w:val="28"/>
          <w:szCs w:val="32"/>
        </w:rPr>
        <w:t>)</w:t>
      </w:r>
      <w:r w:rsidR="00E36169" w:rsidRPr="00261F90">
        <w:rPr>
          <w:rFonts w:ascii="Times New Roman" w:hAnsi="Times New Roman" w:cs="Times New Roman"/>
          <w:sz w:val="28"/>
          <w:szCs w:val="32"/>
        </w:rPr>
        <w:t>.</w:t>
      </w: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261F90">
        <w:rPr>
          <w:rFonts w:ascii="Times New Roman" w:hAnsi="Times New Roman" w:cs="Times New Roman"/>
          <w:sz w:val="28"/>
          <w:szCs w:val="32"/>
        </w:rPr>
        <w:t xml:space="preserve">Все обращения граждан, поступившие в Росморречфлот были поставлены </w:t>
      </w:r>
      <w:r w:rsidRPr="00261F90">
        <w:rPr>
          <w:rFonts w:ascii="Times New Roman" w:hAnsi="Times New Roman" w:cs="Times New Roman"/>
          <w:sz w:val="28"/>
          <w:szCs w:val="32"/>
        </w:rPr>
        <w:br/>
        <w:t>на контроль</w:t>
      </w:r>
      <w:r w:rsidR="00FB0933">
        <w:rPr>
          <w:rFonts w:ascii="Times New Roman" w:hAnsi="Times New Roman" w:cs="Times New Roman"/>
          <w:sz w:val="28"/>
          <w:szCs w:val="32"/>
        </w:rPr>
        <w:t xml:space="preserve">, можно отметить, что в большинстве случаев, </w:t>
      </w:r>
      <w:r w:rsidRPr="00261F90">
        <w:rPr>
          <w:rFonts w:ascii="Times New Roman" w:hAnsi="Times New Roman" w:cs="Times New Roman"/>
          <w:sz w:val="28"/>
          <w:szCs w:val="32"/>
        </w:rPr>
        <w:t xml:space="preserve">по </w:t>
      </w:r>
      <w:r w:rsidR="00E36169" w:rsidRPr="00261F90">
        <w:rPr>
          <w:rFonts w:ascii="Times New Roman" w:hAnsi="Times New Roman" w:cs="Times New Roman"/>
          <w:sz w:val="28"/>
          <w:szCs w:val="32"/>
        </w:rPr>
        <w:t>775</w:t>
      </w:r>
      <w:r w:rsidRPr="00261F90">
        <w:rPr>
          <w:rFonts w:ascii="Times New Roman" w:hAnsi="Times New Roman" w:cs="Times New Roman"/>
          <w:sz w:val="28"/>
          <w:szCs w:val="32"/>
        </w:rPr>
        <w:t xml:space="preserve"> обращениям</w:t>
      </w:r>
      <w:r w:rsidR="00FB0933">
        <w:rPr>
          <w:rFonts w:ascii="Times New Roman" w:hAnsi="Times New Roman" w:cs="Times New Roman"/>
          <w:sz w:val="28"/>
          <w:szCs w:val="32"/>
        </w:rPr>
        <w:t>,</w:t>
      </w:r>
      <w:r w:rsidRPr="00261F90">
        <w:rPr>
          <w:rFonts w:ascii="Times New Roman" w:hAnsi="Times New Roman" w:cs="Times New Roman"/>
          <w:sz w:val="28"/>
          <w:szCs w:val="32"/>
        </w:rPr>
        <w:t xml:space="preserve"> были приняты положительные решения;</w:t>
      </w:r>
      <w:r w:rsidR="00FB0933">
        <w:rPr>
          <w:rFonts w:ascii="Times New Roman" w:hAnsi="Times New Roman" w:cs="Times New Roman"/>
          <w:sz w:val="28"/>
          <w:szCs w:val="32"/>
        </w:rPr>
        <w:t xml:space="preserve"> по остальным обращениям – граждане получили удовлетворившие их разъяснения.</w:t>
      </w:r>
      <w:proofErr w:type="gramEnd"/>
    </w:p>
    <w:p w:rsidR="00ED2E83" w:rsidRPr="00261F90" w:rsidRDefault="00FB093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настоящее время </w:t>
      </w:r>
      <w:r w:rsidR="00E36169" w:rsidRPr="00261F90">
        <w:rPr>
          <w:rFonts w:ascii="Times New Roman" w:hAnsi="Times New Roman" w:cs="Times New Roman"/>
          <w:sz w:val="28"/>
          <w:szCs w:val="32"/>
        </w:rPr>
        <w:t>3</w:t>
      </w:r>
      <w:r w:rsidR="00ED2E83" w:rsidRPr="00261F90">
        <w:rPr>
          <w:rFonts w:ascii="Times New Roman" w:hAnsi="Times New Roman" w:cs="Times New Roman"/>
          <w:sz w:val="28"/>
          <w:szCs w:val="32"/>
        </w:rPr>
        <w:t>7 обращений находятся на контроле.</w:t>
      </w:r>
    </w:p>
    <w:p w:rsidR="00ED2E83" w:rsidRPr="00261F90" w:rsidRDefault="00FB093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Необходимо отметить большую работу, выполненную в связи с обращениями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бывших работников водного транспорта по предоставлению архивных справок</w:t>
      </w:r>
      <w:r>
        <w:rPr>
          <w:rFonts w:ascii="Times New Roman" w:hAnsi="Times New Roman" w:cs="Times New Roman"/>
          <w:sz w:val="28"/>
          <w:szCs w:val="32"/>
        </w:rPr>
        <w:t xml:space="preserve"> и оказанию содействия в поиске необходимых документов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для оформления пенсий – таких запросов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поступило </w:t>
      </w:r>
      <w:r w:rsidR="00E36169" w:rsidRPr="00261F90">
        <w:rPr>
          <w:rFonts w:ascii="Times New Roman" w:hAnsi="Times New Roman" w:cs="Times New Roman"/>
          <w:sz w:val="28"/>
          <w:szCs w:val="32"/>
        </w:rPr>
        <w:t>198</w:t>
      </w:r>
      <w:r>
        <w:rPr>
          <w:rFonts w:ascii="Times New Roman" w:hAnsi="Times New Roman" w:cs="Times New Roman"/>
          <w:sz w:val="28"/>
          <w:szCs w:val="32"/>
        </w:rPr>
        <w:t>,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что составило </w:t>
      </w:r>
      <w:r w:rsidR="00E36169" w:rsidRPr="00261F90">
        <w:rPr>
          <w:rFonts w:ascii="Times New Roman" w:hAnsi="Times New Roman" w:cs="Times New Roman"/>
          <w:sz w:val="28"/>
          <w:szCs w:val="32"/>
        </w:rPr>
        <w:t>14,6</w:t>
      </w:r>
      <w:r w:rsidR="00ED2E83" w:rsidRPr="00261F90">
        <w:rPr>
          <w:rFonts w:ascii="Times New Roman" w:hAnsi="Times New Roman" w:cs="Times New Roman"/>
          <w:sz w:val="28"/>
          <w:szCs w:val="32"/>
        </w:rPr>
        <w:t>% от общего количества</w:t>
      </w:r>
      <w:r>
        <w:rPr>
          <w:rFonts w:ascii="Times New Roman" w:hAnsi="Times New Roman" w:cs="Times New Roman"/>
          <w:sz w:val="28"/>
          <w:szCs w:val="32"/>
        </w:rPr>
        <w:t xml:space="preserve"> обращений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ED2E83" w:rsidRPr="00261F90" w:rsidRDefault="00ED2E83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>Актуальными были также вопросы реорганизации образовательных учреждений, оплаты труда работников водного транспорта, применения трудового законодательства.</w:t>
      </w:r>
    </w:p>
    <w:p w:rsidR="00114E41" w:rsidRDefault="00261F90" w:rsidP="00ED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Большую роль в работе с обращениями граждан играют современные средства коммуникации</w:t>
      </w:r>
      <w:r w:rsidR="00114E41">
        <w:rPr>
          <w:rFonts w:ascii="Times New Roman" w:hAnsi="Times New Roman" w:cs="Times New Roman"/>
          <w:sz w:val="28"/>
          <w:szCs w:val="32"/>
        </w:rPr>
        <w:t>, одним из которых является «портал» для направления обращений граждан на официальном сайте Росморречфлота.</w:t>
      </w:r>
    </w:p>
    <w:p w:rsidR="008E2D36" w:rsidRDefault="00261F90" w:rsidP="00ED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14E41">
        <w:rPr>
          <w:rFonts w:ascii="Times New Roman" w:hAnsi="Times New Roman" w:cs="Times New Roman"/>
          <w:sz w:val="28"/>
          <w:szCs w:val="32"/>
        </w:rPr>
        <w:t>Так, можно отметить существенный рост к</w:t>
      </w:r>
      <w:r w:rsidR="00ED2E83" w:rsidRPr="00261F90">
        <w:rPr>
          <w:rFonts w:ascii="Times New Roman" w:hAnsi="Times New Roman" w:cs="Times New Roman"/>
          <w:sz w:val="28"/>
          <w:szCs w:val="32"/>
        </w:rPr>
        <w:t>оличеств</w:t>
      </w:r>
      <w:r w:rsidR="00114E41">
        <w:rPr>
          <w:rFonts w:ascii="Times New Roman" w:hAnsi="Times New Roman" w:cs="Times New Roman"/>
          <w:sz w:val="28"/>
          <w:szCs w:val="32"/>
        </w:rPr>
        <w:t>а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обращений</w:t>
      </w:r>
      <w:r w:rsidR="00114E41">
        <w:rPr>
          <w:rFonts w:ascii="Times New Roman" w:hAnsi="Times New Roman" w:cs="Times New Roman"/>
          <w:sz w:val="28"/>
          <w:szCs w:val="32"/>
        </w:rPr>
        <w:t>,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направленных гражданами в форме электронного документа на </w:t>
      </w:r>
      <w:r w:rsidR="00114E41">
        <w:rPr>
          <w:rFonts w:ascii="Times New Roman" w:hAnsi="Times New Roman" w:cs="Times New Roman"/>
          <w:sz w:val="28"/>
          <w:szCs w:val="32"/>
        </w:rPr>
        <w:t>И</w:t>
      </w:r>
      <w:r w:rsidR="00ED2E83" w:rsidRPr="00261F90">
        <w:rPr>
          <w:rFonts w:ascii="Times New Roman" w:hAnsi="Times New Roman" w:cs="Times New Roman"/>
          <w:sz w:val="28"/>
          <w:szCs w:val="32"/>
        </w:rPr>
        <w:t>нтернет-сайт Росморречфлота «</w:t>
      </w:r>
      <w:proofErr w:type="gramStart"/>
      <w:r w:rsidR="00ED2E83" w:rsidRPr="00261F90">
        <w:rPr>
          <w:rFonts w:ascii="Times New Roman" w:hAnsi="Times New Roman" w:cs="Times New Roman"/>
          <w:sz w:val="28"/>
          <w:szCs w:val="32"/>
        </w:rPr>
        <w:t>Общественная</w:t>
      </w:r>
      <w:proofErr w:type="gramEnd"/>
      <w:r w:rsidR="00ED2E83" w:rsidRPr="00261F90">
        <w:rPr>
          <w:rFonts w:ascii="Times New Roman" w:hAnsi="Times New Roman" w:cs="Times New Roman"/>
          <w:sz w:val="28"/>
          <w:szCs w:val="32"/>
        </w:rPr>
        <w:t xml:space="preserve"> приемная»</w:t>
      </w:r>
      <w:r w:rsidR="00114E41">
        <w:rPr>
          <w:rFonts w:ascii="Times New Roman" w:hAnsi="Times New Roman" w:cs="Times New Roman"/>
          <w:sz w:val="28"/>
          <w:szCs w:val="32"/>
        </w:rPr>
        <w:t xml:space="preserve"> который произошел в 201</w:t>
      </w:r>
      <w:r w:rsidR="008E2D36">
        <w:rPr>
          <w:rFonts w:ascii="Times New Roman" w:hAnsi="Times New Roman" w:cs="Times New Roman"/>
          <w:sz w:val="28"/>
          <w:szCs w:val="32"/>
        </w:rPr>
        <w:t>8</w:t>
      </w:r>
      <w:r w:rsidR="00114E41">
        <w:rPr>
          <w:rFonts w:ascii="Times New Roman" w:hAnsi="Times New Roman" w:cs="Times New Roman"/>
          <w:sz w:val="28"/>
          <w:szCs w:val="32"/>
        </w:rPr>
        <w:t xml:space="preserve"> году, после внедрения </w:t>
      </w:r>
      <w:r w:rsidR="008E2D36">
        <w:rPr>
          <w:rFonts w:ascii="Times New Roman" w:hAnsi="Times New Roman" w:cs="Times New Roman"/>
          <w:sz w:val="28"/>
          <w:szCs w:val="32"/>
        </w:rPr>
        <w:t>современной, удобной для пользователей, версии сайта.</w:t>
      </w:r>
    </w:p>
    <w:p w:rsidR="008E2D36" w:rsidRDefault="008E2D36" w:rsidP="00ED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Рост – с 339 обращений в 2017 году до 665 в 2018.</w:t>
      </w:r>
    </w:p>
    <w:p w:rsidR="00ED2E83" w:rsidRPr="00261F90" w:rsidRDefault="008E2D36" w:rsidP="00ED2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текущем году </w:t>
      </w:r>
      <w:r w:rsidR="00E36169" w:rsidRPr="00261F90">
        <w:rPr>
          <w:rFonts w:ascii="Times New Roman" w:hAnsi="Times New Roman" w:cs="Times New Roman"/>
          <w:sz w:val="28"/>
          <w:szCs w:val="32"/>
        </w:rPr>
        <w:t>поступило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E36169" w:rsidRPr="00261F90">
        <w:rPr>
          <w:rFonts w:ascii="Times New Roman" w:hAnsi="Times New Roman" w:cs="Times New Roman"/>
          <w:sz w:val="28"/>
          <w:szCs w:val="32"/>
        </w:rPr>
        <w:t xml:space="preserve">596 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обращений, </w:t>
      </w:r>
      <w:r w:rsidR="00114E41">
        <w:rPr>
          <w:rFonts w:ascii="Times New Roman" w:hAnsi="Times New Roman" w:cs="Times New Roman"/>
          <w:sz w:val="28"/>
          <w:szCs w:val="32"/>
        </w:rPr>
        <w:t>что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составило </w:t>
      </w:r>
      <w:r w:rsidR="00E36169" w:rsidRPr="00261F90">
        <w:rPr>
          <w:rFonts w:ascii="Times New Roman" w:hAnsi="Times New Roman" w:cs="Times New Roman"/>
          <w:sz w:val="28"/>
          <w:szCs w:val="32"/>
        </w:rPr>
        <w:t>44</w:t>
      </w:r>
      <w:r>
        <w:rPr>
          <w:rFonts w:ascii="Times New Roman" w:hAnsi="Times New Roman" w:cs="Times New Roman"/>
          <w:sz w:val="28"/>
          <w:szCs w:val="32"/>
        </w:rPr>
        <w:t>,0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% от общего количества всего поступивших обращений. </w:t>
      </w:r>
    </w:p>
    <w:p w:rsidR="008E4AC1" w:rsidRPr="00261F90" w:rsidRDefault="008E4AC1" w:rsidP="008E4AC1">
      <w:pPr>
        <w:spacing w:after="0"/>
        <w:ind w:right="140" w:firstLine="720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261F90">
        <w:rPr>
          <w:rFonts w:ascii="Times New Roman" w:hAnsi="Times New Roman" w:cs="Times New Roman"/>
          <w:sz w:val="28"/>
          <w:szCs w:val="32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Федерации, в федеральных органах исполнительной власти и в соответствующих территориальных органах, в</w:t>
      </w:r>
      <w:proofErr w:type="gramEnd"/>
      <w:r w:rsidRPr="00261F90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261F90">
        <w:rPr>
          <w:rFonts w:ascii="Times New Roman" w:hAnsi="Times New Roman" w:cs="Times New Roman"/>
          <w:sz w:val="28"/>
          <w:szCs w:val="32"/>
        </w:rPr>
        <w:t>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и в органах местного самоуправления.</w:t>
      </w:r>
      <w:proofErr w:type="gramEnd"/>
    </w:p>
    <w:p w:rsidR="00D26A66" w:rsidRPr="00261F90" w:rsidRDefault="00D26A66" w:rsidP="008E4AC1">
      <w:pPr>
        <w:spacing w:after="0"/>
        <w:ind w:right="140" w:firstLine="720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 xml:space="preserve">12 декабря Росморречфлот работал в </w:t>
      </w:r>
      <w:proofErr w:type="gramStart"/>
      <w:r w:rsidRPr="00261F90">
        <w:rPr>
          <w:rFonts w:ascii="Times New Roman" w:hAnsi="Times New Roman" w:cs="Times New Roman"/>
          <w:sz w:val="28"/>
          <w:szCs w:val="32"/>
        </w:rPr>
        <w:t>составе</w:t>
      </w:r>
      <w:proofErr w:type="gramEnd"/>
      <w:r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C3758F" w:rsidRPr="00261F90">
        <w:rPr>
          <w:rFonts w:ascii="Times New Roman" w:hAnsi="Times New Roman" w:cs="Times New Roman"/>
          <w:sz w:val="28"/>
          <w:szCs w:val="32"/>
        </w:rPr>
        <w:t xml:space="preserve">сети </w:t>
      </w:r>
      <w:r w:rsidRPr="00261F90">
        <w:rPr>
          <w:rFonts w:ascii="Times New Roman" w:hAnsi="Times New Roman" w:cs="Times New Roman"/>
          <w:sz w:val="28"/>
          <w:szCs w:val="32"/>
        </w:rPr>
        <w:t xml:space="preserve">единой общероссийской системы. Были организованы три рабочих места, в том числе два - для оперативной </w:t>
      </w:r>
      <w:r w:rsidRPr="00261F90">
        <w:rPr>
          <w:rFonts w:ascii="Times New Roman" w:hAnsi="Times New Roman" w:cs="Times New Roman"/>
          <w:sz w:val="28"/>
          <w:szCs w:val="32"/>
        </w:rPr>
        <w:lastRenderedPageBreak/>
        <w:t xml:space="preserve">регистрации обращений и ответов на поступающие звонки, одно – для непосредственных ответов заявителям в режиме видеоконференцсвязи. </w:t>
      </w:r>
      <w:r w:rsidR="00C3758F" w:rsidRPr="00261F90">
        <w:rPr>
          <w:rFonts w:ascii="Times New Roman" w:hAnsi="Times New Roman" w:cs="Times New Roman"/>
          <w:sz w:val="28"/>
          <w:szCs w:val="32"/>
        </w:rPr>
        <w:t xml:space="preserve">Граждане могли обратиться из любого региона страны. </w:t>
      </w:r>
      <w:r w:rsidRPr="00261F90">
        <w:rPr>
          <w:rFonts w:ascii="Times New Roman" w:hAnsi="Times New Roman" w:cs="Times New Roman"/>
          <w:sz w:val="28"/>
          <w:szCs w:val="32"/>
        </w:rPr>
        <w:t xml:space="preserve">В каждом </w:t>
      </w:r>
      <w:r w:rsidR="00C3758F" w:rsidRPr="00261F90">
        <w:rPr>
          <w:rFonts w:ascii="Times New Roman" w:hAnsi="Times New Roman" w:cs="Times New Roman"/>
          <w:sz w:val="28"/>
          <w:szCs w:val="32"/>
        </w:rPr>
        <w:t>У</w:t>
      </w:r>
      <w:r w:rsidRPr="00261F90">
        <w:rPr>
          <w:rFonts w:ascii="Times New Roman" w:hAnsi="Times New Roman" w:cs="Times New Roman"/>
          <w:sz w:val="28"/>
          <w:szCs w:val="32"/>
        </w:rPr>
        <w:t xml:space="preserve">правлении были определены дежурные, остававшиеся на рабочих местах до 20.00, как это и предусмотрено графиком общероссийского дня приема граждан.   </w:t>
      </w:r>
    </w:p>
    <w:p w:rsidR="008E4AC1" w:rsidRPr="00261F90" w:rsidRDefault="008E2D36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6D6FC1">
        <w:rPr>
          <w:rFonts w:ascii="Times New Roman" w:hAnsi="Times New Roman" w:cs="Times New Roman"/>
          <w:sz w:val="28"/>
          <w:szCs w:val="32"/>
        </w:rPr>
        <w:t>Отмечаем, что в</w:t>
      </w:r>
      <w:r w:rsidR="008E4AC1" w:rsidRPr="006D6FC1">
        <w:rPr>
          <w:rFonts w:ascii="Times New Roman" w:hAnsi="Times New Roman" w:cs="Times New Roman"/>
          <w:sz w:val="28"/>
          <w:szCs w:val="32"/>
        </w:rPr>
        <w:t xml:space="preserve"> Росморречфлот 12 декабря</w:t>
      </w:r>
      <w:r w:rsidR="008E4AC1" w:rsidRPr="00261F90">
        <w:rPr>
          <w:rFonts w:ascii="Times New Roman" w:hAnsi="Times New Roman" w:cs="Times New Roman"/>
          <w:sz w:val="28"/>
          <w:szCs w:val="32"/>
        </w:rPr>
        <w:t xml:space="preserve"> </w:t>
      </w:r>
      <w:r w:rsidR="00D26A66" w:rsidRPr="00261F90">
        <w:rPr>
          <w:rFonts w:ascii="Times New Roman" w:hAnsi="Times New Roman" w:cs="Times New Roman"/>
          <w:sz w:val="28"/>
          <w:szCs w:val="32"/>
        </w:rPr>
        <w:t xml:space="preserve">обращения граждан на организованную </w:t>
      </w:r>
      <w:r w:rsidR="004C60B2">
        <w:rPr>
          <w:rFonts w:ascii="Times New Roman" w:hAnsi="Times New Roman" w:cs="Times New Roman"/>
          <w:sz w:val="28"/>
          <w:szCs w:val="32"/>
        </w:rPr>
        <w:t xml:space="preserve">Управлением Президента Российской Федерации по работе с обращениями граждан и организаций общероссийскую </w:t>
      </w:r>
      <w:r w:rsidR="00D26A66" w:rsidRPr="00261F90">
        <w:rPr>
          <w:rFonts w:ascii="Times New Roman" w:hAnsi="Times New Roman" w:cs="Times New Roman"/>
          <w:sz w:val="28"/>
          <w:szCs w:val="32"/>
        </w:rPr>
        <w:t>горячую линию</w:t>
      </w:r>
      <w:r w:rsidR="004C60B2">
        <w:rPr>
          <w:rFonts w:ascii="Times New Roman" w:hAnsi="Times New Roman" w:cs="Times New Roman"/>
          <w:sz w:val="28"/>
          <w:szCs w:val="32"/>
        </w:rPr>
        <w:t xml:space="preserve"> не поступали</w:t>
      </w:r>
      <w:r w:rsidR="006D6FC1">
        <w:rPr>
          <w:rFonts w:ascii="Times New Roman" w:hAnsi="Times New Roman" w:cs="Times New Roman"/>
          <w:sz w:val="28"/>
          <w:szCs w:val="32"/>
        </w:rPr>
        <w:t>.</w:t>
      </w:r>
      <w:r w:rsidR="008E4AC1" w:rsidRPr="00261F90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D2E83" w:rsidRPr="00261F90" w:rsidRDefault="00D26A66" w:rsidP="00ED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61F90">
        <w:rPr>
          <w:rFonts w:ascii="Times New Roman" w:hAnsi="Times New Roman" w:cs="Times New Roman"/>
          <w:sz w:val="28"/>
          <w:szCs w:val="32"/>
        </w:rPr>
        <w:t xml:space="preserve">В первую очередь это связано с </w:t>
      </w:r>
      <w:r w:rsidR="008E2D36">
        <w:rPr>
          <w:rFonts w:ascii="Times New Roman" w:hAnsi="Times New Roman" w:cs="Times New Roman"/>
          <w:sz w:val="28"/>
          <w:szCs w:val="32"/>
        </w:rPr>
        <w:t>добросовестной, неформальной</w:t>
      </w:r>
      <w:r w:rsidRPr="00261F90">
        <w:rPr>
          <w:rFonts w:ascii="Times New Roman" w:hAnsi="Times New Roman" w:cs="Times New Roman"/>
          <w:sz w:val="28"/>
          <w:szCs w:val="32"/>
        </w:rPr>
        <w:t xml:space="preserve"> работ</w:t>
      </w:r>
      <w:r w:rsidR="008E2D36">
        <w:rPr>
          <w:rFonts w:ascii="Times New Roman" w:hAnsi="Times New Roman" w:cs="Times New Roman"/>
          <w:sz w:val="28"/>
          <w:szCs w:val="32"/>
        </w:rPr>
        <w:t>ой</w:t>
      </w:r>
      <w:r w:rsidRPr="00261F90">
        <w:rPr>
          <w:rFonts w:ascii="Times New Roman" w:hAnsi="Times New Roman" w:cs="Times New Roman"/>
          <w:sz w:val="28"/>
          <w:szCs w:val="32"/>
        </w:rPr>
        <w:t xml:space="preserve"> с обращениями граждан, отсутствием со стороны граждан вопросов, не разрешенных в ходе повседневной работы</w:t>
      </w:r>
      <w:r w:rsidR="00ED2E83" w:rsidRPr="00261F90">
        <w:rPr>
          <w:rFonts w:ascii="Times New Roman" w:hAnsi="Times New Roman" w:cs="Times New Roman"/>
          <w:sz w:val="28"/>
          <w:szCs w:val="32"/>
        </w:rPr>
        <w:t>, а также с отсутствием претензий по обращениям со стороны граждан, требующих разрешения со стороны Руководства Росморречфлота</w:t>
      </w:r>
      <w:r w:rsidR="00C3758F" w:rsidRPr="00261F90">
        <w:rPr>
          <w:rFonts w:ascii="Times New Roman" w:hAnsi="Times New Roman" w:cs="Times New Roman"/>
          <w:sz w:val="28"/>
          <w:szCs w:val="32"/>
        </w:rPr>
        <w:t>.</w:t>
      </w:r>
      <w:r w:rsidR="00ED2E83" w:rsidRPr="00261F90">
        <w:rPr>
          <w:rFonts w:ascii="Times New Roman" w:hAnsi="Times New Roman" w:cs="Times New Roman"/>
          <w:sz w:val="28"/>
          <w:szCs w:val="32"/>
        </w:rPr>
        <w:t xml:space="preserve"> </w:t>
      </w:r>
    </w:p>
    <w:sectPr w:rsidR="00ED2E83" w:rsidRPr="00261F90" w:rsidSect="00563AE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4F" w:rsidRDefault="0048544F" w:rsidP="0023140A">
      <w:pPr>
        <w:spacing w:after="0" w:line="240" w:lineRule="auto"/>
      </w:pPr>
      <w:r>
        <w:separator/>
      </w:r>
    </w:p>
  </w:endnote>
  <w:endnote w:type="continuationSeparator" w:id="0">
    <w:p w:rsidR="0048544F" w:rsidRDefault="0048544F" w:rsidP="002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4F" w:rsidRDefault="0048544F" w:rsidP="0023140A">
      <w:pPr>
        <w:spacing w:after="0" w:line="240" w:lineRule="auto"/>
      </w:pPr>
      <w:r>
        <w:separator/>
      </w:r>
    </w:p>
  </w:footnote>
  <w:footnote w:type="continuationSeparator" w:id="0">
    <w:p w:rsidR="0048544F" w:rsidRDefault="0048544F" w:rsidP="0023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12137"/>
      <w:docPartObj>
        <w:docPartGallery w:val="Page Numbers (Top of Page)"/>
        <w:docPartUnique/>
      </w:docPartObj>
    </w:sdtPr>
    <w:sdtContent>
      <w:p w:rsidR="00563AE8" w:rsidRDefault="007D3997">
        <w:pPr>
          <w:pStyle w:val="a4"/>
          <w:jc w:val="center"/>
        </w:pPr>
        <w:r>
          <w:fldChar w:fldCharType="begin"/>
        </w:r>
        <w:r w:rsidR="00E36169">
          <w:instrText xml:space="preserve"> PAGE   \* MERGEFORMAT </w:instrText>
        </w:r>
        <w:r>
          <w:fldChar w:fldCharType="separate"/>
        </w:r>
        <w:r w:rsidR="00704501">
          <w:rPr>
            <w:noProof/>
          </w:rPr>
          <w:t>2</w:t>
        </w:r>
        <w:r>
          <w:fldChar w:fldCharType="end"/>
        </w:r>
      </w:p>
    </w:sdtContent>
  </w:sdt>
  <w:p w:rsidR="00563AE8" w:rsidRDefault="004854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F51"/>
    <w:multiLevelType w:val="hybridMultilevel"/>
    <w:tmpl w:val="85DEF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C0789B"/>
    <w:multiLevelType w:val="hybridMultilevel"/>
    <w:tmpl w:val="03E27324"/>
    <w:lvl w:ilvl="0" w:tplc="95A2D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E83"/>
    <w:rsid w:val="0006153F"/>
    <w:rsid w:val="00114E41"/>
    <w:rsid w:val="00142E81"/>
    <w:rsid w:val="0023140A"/>
    <w:rsid w:val="00261F90"/>
    <w:rsid w:val="002738D9"/>
    <w:rsid w:val="00275D62"/>
    <w:rsid w:val="002A4867"/>
    <w:rsid w:val="002D637E"/>
    <w:rsid w:val="00314525"/>
    <w:rsid w:val="00472636"/>
    <w:rsid w:val="00481CEA"/>
    <w:rsid w:val="0048544F"/>
    <w:rsid w:val="004C60B2"/>
    <w:rsid w:val="00547A13"/>
    <w:rsid w:val="006D6FC1"/>
    <w:rsid w:val="00704501"/>
    <w:rsid w:val="00742D64"/>
    <w:rsid w:val="00755E3A"/>
    <w:rsid w:val="0078524C"/>
    <w:rsid w:val="007D3997"/>
    <w:rsid w:val="00821117"/>
    <w:rsid w:val="008E2D36"/>
    <w:rsid w:val="008E4AC1"/>
    <w:rsid w:val="00977719"/>
    <w:rsid w:val="00B359BC"/>
    <w:rsid w:val="00C3758F"/>
    <w:rsid w:val="00CD62AC"/>
    <w:rsid w:val="00CF7C78"/>
    <w:rsid w:val="00D26A66"/>
    <w:rsid w:val="00D90E12"/>
    <w:rsid w:val="00E36169"/>
    <w:rsid w:val="00ED2E83"/>
    <w:rsid w:val="00F759E8"/>
    <w:rsid w:val="00F81FF9"/>
    <w:rsid w:val="00FB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83"/>
  </w:style>
  <w:style w:type="paragraph" w:styleId="2">
    <w:name w:val="heading 2"/>
    <w:basedOn w:val="a"/>
    <w:link w:val="20"/>
    <w:uiPriority w:val="9"/>
    <w:qFormat/>
    <w:rsid w:val="00ED2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D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D2E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2E83"/>
    <w:pPr>
      <w:shd w:val="clear" w:color="auto" w:fill="FFFFFF"/>
      <w:spacing w:before="600" w:after="0" w:line="320" w:lineRule="exact"/>
      <w:ind w:firstLine="720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3">
    <w:name w:val="Основной текст (2) + Не полужирный"/>
    <w:basedOn w:val="21"/>
    <w:rsid w:val="00ED2E83"/>
  </w:style>
  <w:style w:type="paragraph" w:styleId="a4">
    <w:name w:val="header"/>
    <w:basedOn w:val="a"/>
    <w:link w:val="a5"/>
    <w:uiPriority w:val="99"/>
    <w:unhideWhenUsed/>
    <w:rsid w:val="00ED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E83"/>
  </w:style>
  <w:style w:type="paragraph" w:styleId="a6">
    <w:name w:val="List Paragraph"/>
    <w:basedOn w:val="a"/>
    <w:uiPriority w:val="34"/>
    <w:qFormat/>
    <w:rsid w:val="00ED2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kimng</dc:creator>
  <cp:lastModifiedBy>Kovrovii</cp:lastModifiedBy>
  <cp:revision>2</cp:revision>
  <cp:lastPrinted>2019-12-20T06:32:00Z</cp:lastPrinted>
  <dcterms:created xsi:type="dcterms:W3CDTF">2020-11-26T18:44:00Z</dcterms:created>
  <dcterms:modified xsi:type="dcterms:W3CDTF">2020-11-26T18:44:00Z</dcterms:modified>
</cp:coreProperties>
</file>