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B14" w:rsidRPr="003C1725" w:rsidRDefault="00D47B14" w:rsidP="00D47B14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725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D47B14" w:rsidRPr="003C1725" w:rsidRDefault="00D47B14" w:rsidP="00D47B14">
      <w:pPr>
        <w:pStyle w:val="ConsPlusNormal"/>
        <w:spacing w:before="220"/>
        <w:ind w:left="900"/>
        <w:jc w:val="center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b/>
          <w:sz w:val="28"/>
          <w:szCs w:val="28"/>
        </w:rPr>
        <w:t xml:space="preserve">на участие в номинации «Лучшее учебное заведение высшего образования» в рамках ежегодного конкурса </w:t>
      </w:r>
      <w:proofErr w:type="spellStart"/>
      <w:r w:rsidRPr="003C1725">
        <w:rPr>
          <w:rFonts w:ascii="Times New Roman" w:hAnsi="Times New Roman" w:cs="Times New Roman"/>
          <w:b/>
          <w:sz w:val="28"/>
          <w:szCs w:val="28"/>
        </w:rPr>
        <w:t>Росморречфлота</w:t>
      </w:r>
      <w:proofErr w:type="spellEnd"/>
      <w:r w:rsidRPr="003C17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1725">
        <w:rPr>
          <w:rFonts w:ascii="Times New Roman" w:hAnsi="Times New Roman" w:cs="Times New Roman"/>
          <w:b/>
          <w:sz w:val="28"/>
          <w:szCs w:val="28"/>
        </w:rPr>
        <w:br/>
        <w:t>«Лидер отрасли»</w:t>
      </w:r>
    </w:p>
    <w:p w:rsidR="00D47B14" w:rsidRPr="003C1725" w:rsidRDefault="00D47B14" w:rsidP="00D47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7B14" w:rsidRPr="003C1725" w:rsidRDefault="00D47B14" w:rsidP="00D47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7B14" w:rsidRPr="003C1725" w:rsidRDefault="00D47B14" w:rsidP="00D47B14">
      <w:pPr>
        <w:pStyle w:val="a3"/>
        <w:numPr>
          <w:ilvl w:val="0"/>
          <w:numId w:val="8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 xml:space="preserve">Полное наименование образовательной организации (филиала) </w:t>
      </w:r>
      <w:r w:rsidRPr="003C1725">
        <w:rPr>
          <w:rFonts w:ascii="Times New Roman" w:hAnsi="Times New Roman" w:cs="Times New Roman"/>
          <w:sz w:val="28"/>
          <w:szCs w:val="28"/>
        </w:rPr>
        <w:br/>
        <w:t>в соответствии с Уставом:</w:t>
      </w:r>
    </w:p>
    <w:p w:rsidR="00D47B14" w:rsidRPr="003C1725" w:rsidRDefault="00D47B14" w:rsidP="00D47B14">
      <w:pPr>
        <w:pStyle w:val="a3"/>
        <w:spacing w:after="0" w:line="240" w:lineRule="auto"/>
        <w:ind w:left="426" w:hanging="360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47B14" w:rsidRPr="003C1725" w:rsidRDefault="00D47B14" w:rsidP="00D47B14">
      <w:pPr>
        <w:pStyle w:val="a3"/>
        <w:spacing w:after="0" w:line="240" w:lineRule="auto"/>
        <w:ind w:left="426" w:hanging="360"/>
        <w:rPr>
          <w:rFonts w:ascii="Times New Roman" w:hAnsi="Times New Roman" w:cs="Times New Roman"/>
          <w:sz w:val="28"/>
          <w:szCs w:val="28"/>
        </w:rPr>
      </w:pPr>
    </w:p>
    <w:p w:rsidR="00D47B14" w:rsidRPr="003C1725" w:rsidRDefault="00D47B14" w:rsidP="00D47B14">
      <w:pPr>
        <w:pStyle w:val="a3"/>
        <w:numPr>
          <w:ilvl w:val="0"/>
          <w:numId w:val="8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 xml:space="preserve">Сокращенное наименование образовательной организации (филиала) </w:t>
      </w:r>
      <w:r w:rsidRPr="003C1725">
        <w:rPr>
          <w:rFonts w:ascii="Times New Roman" w:hAnsi="Times New Roman" w:cs="Times New Roman"/>
          <w:sz w:val="28"/>
          <w:szCs w:val="28"/>
        </w:rPr>
        <w:br/>
        <w:t>в соответствии с Уставом:</w:t>
      </w:r>
    </w:p>
    <w:p w:rsidR="00D47B14" w:rsidRPr="003C1725" w:rsidRDefault="00D47B14" w:rsidP="00D47B14">
      <w:pPr>
        <w:pStyle w:val="a3"/>
        <w:spacing w:after="0" w:line="240" w:lineRule="auto"/>
        <w:ind w:left="426" w:hanging="360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D47B14" w:rsidRPr="003C1725" w:rsidRDefault="00D47B14" w:rsidP="00D47B14">
      <w:pPr>
        <w:pStyle w:val="a3"/>
        <w:spacing w:after="0" w:line="240" w:lineRule="auto"/>
        <w:ind w:left="426" w:hanging="360"/>
        <w:rPr>
          <w:rFonts w:ascii="Times New Roman" w:hAnsi="Times New Roman" w:cs="Times New Roman"/>
          <w:sz w:val="28"/>
          <w:szCs w:val="28"/>
        </w:rPr>
      </w:pPr>
    </w:p>
    <w:p w:rsidR="00D47B14" w:rsidRPr="003C1725" w:rsidRDefault="00D47B14" w:rsidP="00D47B14">
      <w:pPr>
        <w:pStyle w:val="a3"/>
        <w:numPr>
          <w:ilvl w:val="0"/>
          <w:numId w:val="8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Адрес местонахождения образовательной организации (филиала):</w:t>
      </w:r>
    </w:p>
    <w:p w:rsidR="00D47B14" w:rsidRPr="003C1725" w:rsidRDefault="00D47B14" w:rsidP="00D47B14">
      <w:pPr>
        <w:pStyle w:val="a3"/>
        <w:spacing w:after="0" w:line="240" w:lineRule="auto"/>
        <w:ind w:left="426" w:hanging="360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D47B14" w:rsidRPr="003C1725" w:rsidRDefault="00D47B14" w:rsidP="00D47B14">
      <w:pPr>
        <w:pStyle w:val="a3"/>
        <w:spacing w:after="0" w:line="240" w:lineRule="auto"/>
        <w:ind w:left="426" w:hanging="360"/>
        <w:rPr>
          <w:rFonts w:ascii="Times New Roman" w:hAnsi="Times New Roman" w:cs="Times New Roman"/>
          <w:sz w:val="28"/>
          <w:szCs w:val="28"/>
        </w:rPr>
      </w:pPr>
    </w:p>
    <w:p w:rsidR="00D47B14" w:rsidRPr="003C1725" w:rsidRDefault="00D47B14" w:rsidP="00D47B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4. Фамилия, имя, отчество руководителя образовательной организации (филиала):</w:t>
      </w:r>
    </w:p>
    <w:p w:rsidR="00D47B14" w:rsidRPr="003C1725" w:rsidRDefault="00D47B14" w:rsidP="00D47B14">
      <w:pPr>
        <w:pStyle w:val="a3"/>
        <w:spacing w:after="0" w:line="240" w:lineRule="auto"/>
        <w:ind w:left="426" w:hanging="360"/>
        <w:rPr>
          <w:rFonts w:ascii="Times New Roman" w:hAnsi="Times New Roman" w:cs="Times New Roman"/>
          <w:b/>
          <w:sz w:val="28"/>
          <w:szCs w:val="28"/>
        </w:rPr>
      </w:pPr>
      <w:r w:rsidRPr="003C1725">
        <w:rPr>
          <w:rFonts w:ascii="Times New Roman" w:hAnsi="Times New Roman" w:cs="Times New Roman"/>
          <w:b/>
          <w:sz w:val="28"/>
          <w:szCs w:val="28"/>
        </w:rPr>
        <w:t xml:space="preserve">__________________________________________________________________ </w:t>
      </w:r>
    </w:p>
    <w:p w:rsidR="00D47B14" w:rsidRPr="003C1725" w:rsidRDefault="00D47B14" w:rsidP="00D47B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7B14" w:rsidRPr="003C1725" w:rsidRDefault="00D47B14" w:rsidP="00D47B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5. Контактный телефон, факс, электронный адрес: _____________________________</w:t>
      </w:r>
    </w:p>
    <w:p w:rsidR="00D47B14" w:rsidRPr="003C1725" w:rsidRDefault="00D47B14" w:rsidP="00D47B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D47B14" w:rsidRPr="003C1725" w:rsidRDefault="00D47B14" w:rsidP="00D47B14">
      <w:pPr>
        <w:pStyle w:val="a3"/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D47B14" w:rsidRPr="003C1725" w:rsidRDefault="00D47B14" w:rsidP="00D47B14">
      <w:pPr>
        <w:pStyle w:val="a3"/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Прошу допустить к участию в конкурсе. Необходимые сведения прилагаются.</w:t>
      </w:r>
    </w:p>
    <w:p w:rsidR="00D47B14" w:rsidRPr="003C1725" w:rsidRDefault="00D47B14" w:rsidP="00D47B14">
      <w:pPr>
        <w:pStyle w:val="a3"/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(Перечень сведений приведен в Приложении)</w:t>
      </w:r>
    </w:p>
    <w:p w:rsidR="00D47B14" w:rsidRPr="003C1725" w:rsidRDefault="00D47B14" w:rsidP="00D47B14">
      <w:pPr>
        <w:pStyle w:val="a3"/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D47B14" w:rsidRPr="003C1725" w:rsidRDefault="00D47B14" w:rsidP="00D47B14">
      <w:pPr>
        <w:pStyle w:val="a3"/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D47B14" w:rsidRPr="003C1725" w:rsidRDefault="00D47B14" w:rsidP="00D47B14">
      <w:pPr>
        <w:pStyle w:val="a3"/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D47B14" w:rsidRPr="003C1725" w:rsidRDefault="00D47B14" w:rsidP="00D47B14">
      <w:pPr>
        <w:pStyle w:val="a3"/>
        <w:spacing w:after="0" w:line="240" w:lineRule="auto"/>
        <w:ind w:left="0" w:firstLine="425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ФИО руководителя, подпись</w:t>
      </w:r>
    </w:p>
    <w:p w:rsidR="00D47B14" w:rsidRPr="003C1725" w:rsidRDefault="00D47B14" w:rsidP="00D47B14">
      <w:pPr>
        <w:pStyle w:val="a3"/>
        <w:spacing w:after="0" w:line="240" w:lineRule="auto"/>
        <w:ind w:left="0" w:firstLine="425"/>
        <w:rPr>
          <w:rFonts w:ascii="Times New Roman" w:hAnsi="Times New Roman" w:cs="Times New Roman"/>
          <w:sz w:val="28"/>
          <w:szCs w:val="28"/>
        </w:rPr>
      </w:pPr>
    </w:p>
    <w:p w:rsidR="00D47B14" w:rsidRPr="003C1725" w:rsidRDefault="00D47B14" w:rsidP="00D47B14">
      <w:pPr>
        <w:pStyle w:val="a3"/>
        <w:spacing w:after="0" w:line="240" w:lineRule="auto"/>
        <w:ind w:left="0" w:firstLine="425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М.П.</w:t>
      </w:r>
    </w:p>
    <w:p w:rsidR="00D47B14" w:rsidRPr="003C1725" w:rsidRDefault="00D47B14" w:rsidP="00D47B14">
      <w:pPr>
        <w:pStyle w:val="a3"/>
        <w:spacing w:after="0"/>
        <w:rPr>
          <w:sz w:val="28"/>
          <w:szCs w:val="28"/>
        </w:rPr>
      </w:pPr>
    </w:p>
    <w:p w:rsidR="00D47B14" w:rsidRPr="003C1725" w:rsidRDefault="00D47B14" w:rsidP="00D47B14">
      <w:pPr>
        <w:pStyle w:val="a3"/>
        <w:jc w:val="both"/>
        <w:rPr>
          <w:sz w:val="28"/>
          <w:szCs w:val="28"/>
        </w:rPr>
      </w:pPr>
    </w:p>
    <w:p w:rsidR="00D47B14" w:rsidRPr="003C1725" w:rsidRDefault="00D47B14" w:rsidP="00D47B14">
      <w:pPr>
        <w:pStyle w:val="a3"/>
        <w:jc w:val="both"/>
        <w:rPr>
          <w:sz w:val="28"/>
          <w:szCs w:val="28"/>
        </w:rPr>
      </w:pPr>
    </w:p>
    <w:p w:rsidR="00D47B14" w:rsidRPr="003C1725" w:rsidRDefault="00D47B14" w:rsidP="00D47B14">
      <w:pPr>
        <w:pStyle w:val="a3"/>
        <w:jc w:val="both"/>
        <w:rPr>
          <w:sz w:val="28"/>
          <w:szCs w:val="28"/>
        </w:rPr>
      </w:pPr>
    </w:p>
    <w:p w:rsidR="00D47B14" w:rsidRPr="003C1725" w:rsidRDefault="00D47B14" w:rsidP="00D47B14">
      <w:pPr>
        <w:pStyle w:val="a3"/>
        <w:jc w:val="both"/>
        <w:rPr>
          <w:sz w:val="28"/>
          <w:szCs w:val="28"/>
        </w:rPr>
      </w:pPr>
    </w:p>
    <w:p w:rsidR="00D47B14" w:rsidRPr="003C1725" w:rsidRDefault="00D47B14" w:rsidP="00D47B14">
      <w:pPr>
        <w:pStyle w:val="a3"/>
        <w:jc w:val="both"/>
        <w:rPr>
          <w:sz w:val="28"/>
          <w:szCs w:val="28"/>
        </w:rPr>
      </w:pPr>
    </w:p>
    <w:p w:rsidR="00D47B14" w:rsidRPr="003C1725" w:rsidRDefault="00D47B14" w:rsidP="00D47B14">
      <w:pPr>
        <w:pStyle w:val="a3"/>
        <w:jc w:val="both"/>
        <w:rPr>
          <w:sz w:val="28"/>
          <w:szCs w:val="28"/>
        </w:rPr>
      </w:pPr>
    </w:p>
    <w:p w:rsidR="00D47B14" w:rsidRPr="003C1725" w:rsidRDefault="00D47B14" w:rsidP="00D47B14">
      <w:pPr>
        <w:pStyle w:val="a3"/>
        <w:jc w:val="both"/>
        <w:rPr>
          <w:sz w:val="28"/>
          <w:szCs w:val="28"/>
        </w:rPr>
      </w:pPr>
    </w:p>
    <w:p w:rsidR="00D47B14" w:rsidRPr="003C1725" w:rsidRDefault="00D47B14" w:rsidP="00D47B14">
      <w:pPr>
        <w:pStyle w:val="a3"/>
        <w:jc w:val="both"/>
        <w:rPr>
          <w:sz w:val="28"/>
          <w:szCs w:val="28"/>
        </w:rPr>
      </w:pPr>
    </w:p>
    <w:p w:rsidR="00D47B14" w:rsidRPr="003C1725" w:rsidRDefault="00D47B14" w:rsidP="00D47B14">
      <w:pPr>
        <w:pStyle w:val="a3"/>
        <w:jc w:val="both"/>
        <w:rPr>
          <w:sz w:val="28"/>
          <w:szCs w:val="28"/>
        </w:rPr>
      </w:pPr>
    </w:p>
    <w:p w:rsidR="00D47B14" w:rsidRPr="003C1725" w:rsidRDefault="00D47B14" w:rsidP="00D47B14">
      <w:pPr>
        <w:pStyle w:val="a3"/>
        <w:jc w:val="both"/>
        <w:rPr>
          <w:sz w:val="28"/>
          <w:szCs w:val="28"/>
        </w:rPr>
      </w:pPr>
    </w:p>
    <w:p w:rsidR="00D47B14" w:rsidRPr="003C1725" w:rsidRDefault="00D47B14" w:rsidP="00D47B14">
      <w:pPr>
        <w:pStyle w:val="a3"/>
        <w:jc w:val="both"/>
        <w:rPr>
          <w:sz w:val="28"/>
          <w:szCs w:val="28"/>
        </w:rPr>
      </w:pPr>
    </w:p>
    <w:p w:rsidR="00D47B14" w:rsidRPr="003C1725" w:rsidRDefault="00D47B14" w:rsidP="00D47B14">
      <w:pPr>
        <w:pStyle w:val="ab"/>
      </w:pPr>
      <w:r w:rsidRPr="003C1725">
        <w:rPr>
          <w:sz w:val="28"/>
        </w:rPr>
        <w:t>Наименование образовательной организации _______________</w:t>
      </w:r>
    </w:p>
    <w:p w:rsidR="00D47B14" w:rsidRPr="003C1725" w:rsidRDefault="00D47B14" w:rsidP="00D47B14">
      <w:pPr>
        <w:pStyle w:val="ab"/>
        <w:rPr>
          <w:sz w:val="16"/>
          <w:szCs w:val="16"/>
        </w:rPr>
      </w:pPr>
    </w:p>
    <w:tbl>
      <w:tblPr>
        <w:tblW w:w="10206" w:type="dxa"/>
        <w:tblInd w:w="-34" w:type="dxa"/>
        <w:tblLook w:val="04A0"/>
      </w:tblPr>
      <w:tblGrid>
        <w:gridCol w:w="6521"/>
        <w:gridCol w:w="998"/>
        <w:gridCol w:w="536"/>
        <w:gridCol w:w="536"/>
        <w:gridCol w:w="536"/>
        <w:gridCol w:w="1079"/>
      </w:tblGrid>
      <w:tr w:rsidR="00D47B14" w:rsidRPr="003C1725" w:rsidTr="00842E88">
        <w:trPr>
          <w:trHeight w:val="5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Показатель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Динамика </w:t>
            </w:r>
          </w:p>
        </w:tc>
      </w:tr>
      <w:tr w:rsidR="00D47B14" w:rsidRPr="003C1725" w:rsidTr="00842E88">
        <w:trPr>
          <w:trHeight w:val="315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Формирование эффективных управленческих команд транспортных образовательных организаций</w:t>
            </w:r>
          </w:p>
        </w:tc>
      </w:tr>
      <w:tr w:rsidR="00D47B14" w:rsidRPr="003C1725" w:rsidTr="00842E88">
        <w:trPr>
          <w:trHeight w:val="35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сотрудников, прошедших профессиональную переподготовку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4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утвержденных программ развития вузов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39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сотрудников, прошедших профессиональную переподготовку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693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ППС, прошедших повышение квалификации по применению новых форм развития и независимой оценки педагогического мастерства, включая применение современных навыков в области цифровой трансформации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562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инноваций, внедренных в процессы управления развитием и независимой оценки педагогического мастерства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315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Выход в части образовательной деятельности на уровень лучших инновационных университетов</w:t>
            </w:r>
          </w:p>
        </w:tc>
      </w:tr>
      <w:tr w:rsidR="00D47B14" w:rsidRPr="003C1725" w:rsidTr="00842E88">
        <w:trPr>
          <w:trHeight w:val="517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обновленных моделей и методик организации, используемых в образовательном процессе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42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образовательных модулей и образовательных программ, разработанных совместно с заказчиками целевого обучения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262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магистерских диссертаций написанных по заказу </w:t>
            </w:r>
            <w:proofErr w:type="spellStart"/>
            <w:proofErr w:type="gram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бизнес-партнеров</w:t>
            </w:r>
            <w:proofErr w:type="spellEnd"/>
            <w:proofErr w:type="gram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27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новых образовательных программ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27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междисциплинарных компетенций, внедренных в образовательные программы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273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выпускников, обладающих междисциплинарными компетенциями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278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цифровых компетенций, внедренных в образовательные программы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282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выпускников, обладающих цифровыми компетенциями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272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внедренных цифровых решений для студентов, курсантов, аспирантов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261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используемых цифровых решений в вузах на единой платформе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70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основных профессиональных образовательных программ высшего образования, при реализации которых могут применяться дистанционные образовательные технологии и технологии электронного обучения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843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используемых технологии VR, AR и XR в образовательном процессе от доли основных профессиональных образовательных программ высшего образования, при реализации которых могут применяться дистанционные образовательные технологии и технологии электронного обучения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26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дисциплин, при реализации которых используются технологии VR, AR и XR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561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структурных подразделений, функционирующих в рамках единой информационно-технологической инфраструктуры вуза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413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компетенций, при которых используется демонстрационный экзамен или его элементы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561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образовательных программ, в оценке которых применялись новые формы независимой оценки результатов образования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697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экспертов транспортных образовательных организаций, участвующих в процедурах государственной аккредитации образовательных программ на базе союза «</w:t>
            </w: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Трансэкспертиза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282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введённых в эксплуатацию тренажерных комплексов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556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курсантов плавательных специальностей, прошедших плавательную практику на учебных судах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28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обновленного учебно-лабораторного оборудования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27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обновленного тренажерного оборудования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402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обновленной компьютерной техники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27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обновленного научного оборудования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28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отремонтированных учебно-лабораторных зданий и общежитий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34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Объем построенных новых учебных корпусов, общежитий, учебно-тренажерных центров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34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реконструированных учебных корпусов, общежитий, учебно-тренажерных центров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315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Современная кадровая политика транспортных образовательных организаций</w:t>
            </w:r>
          </w:p>
        </w:tc>
      </w:tr>
      <w:tr w:rsidR="00D47B14" w:rsidRPr="003C1725" w:rsidTr="00842E88">
        <w:trPr>
          <w:trHeight w:val="55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студентов подведомственных </w:t>
            </w: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Росморречфлоту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образовательных организаций, определившихся с дальнейшим трудоустройством в период обучения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42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конкурсов среди педагогических работников и проектных команд для выявления, поощрения и продвижения талантов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54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Число участников конкурсов педагогических работников и проектных команд для выявления, поощрения и продвижения талантов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282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Количество, разработанных проектов по результатам отраслевых конкурсов, </w:t>
            </w: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хакатонов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41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принятых на работу в вузы выпускников транспортных вузов в 1 год после окончания обучения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278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работников вузов, прошедших повышение квалификации по цифровой грамотности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693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оцениваемых элементов эффективности работы и материального стимулирования работников транспортных образовательных организаций в единой прозрачной системе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полученных грантов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средств полученных грантов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</w:t>
            </w:r>
            <w:proofErr w:type="gram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уб.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315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17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Предпрофессиональная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подготовка</w:t>
            </w:r>
          </w:p>
        </w:tc>
      </w:tr>
      <w:tr w:rsidR="00D47B14" w:rsidRPr="003C1725" w:rsidTr="00842E88">
        <w:trPr>
          <w:trHeight w:val="433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специализированных центров компетенций, аккредитованных по стандартам «</w:t>
            </w: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Ворлдскиллс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Россия», созданных на базе вузов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27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включенных отраслевых компетенций в перечень «</w:t>
            </w: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Ворлдскиллс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Россия»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27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инженерных классов, функционирующих на базе вузов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278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проведенных вузом университетских суббот для абитуриентов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41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проведенных вузом конкурсов детских и молодежных работ «Транспорт будущего»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4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лиц, поступивших на обучение через организации дополнительного образования детей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28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детских технопарков, созданных на базе вузов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27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публикаций в социальных сетях, СМИ, </w:t>
            </w: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мессенджерах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т.д.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27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совместных мероприятий с партнерами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315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Экспорт образования</w:t>
            </w:r>
          </w:p>
        </w:tc>
      </w:tr>
      <w:tr w:rsidR="00D47B14" w:rsidRPr="003C1725" w:rsidTr="00842E88">
        <w:trPr>
          <w:trHeight w:val="226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лиц, прошедших обучение в вузах на английском и других иностранных языках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4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образовательных программ в вузах, реализуемых на английском и других иностранных языках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4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</w:t>
            </w:r>
            <w:proofErr w:type="gram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разработанных</w:t>
            </w:r>
            <w:proofErr w:type="gram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онлайн-курсов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иностранных обучающихся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4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обучающихся иностранных граждан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12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Увеличение количества обучающихся иностранных граждан, принявших участие в летних школах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4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публикаций в иностранных СМИ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4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цифровых </w:t>
            </w: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мультимедийных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установок и указателей на английском или другом иностранном языке, установленных в вузах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315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Научно-исследовательская и инновационная деятельность транспортных образовательных организаций</w:t>
            </w:r>
          </w:p>
        </w:tc>
      </w:tr>
      <w:tr w:rsidR="00D47B14" w:rsidRPr="003C1725" w:rsidTr="00842E88">
        <w:trPr>
          <w:trHeight w:val="98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разработанных программ обучения инновационному предпринимательству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118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центров глобальных компетенций по основным направлениям развития транспортных технологий, функционирующих в вузах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14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Число публикаций, индексируемых в ИАС научного цитирования </w:t>
            </w: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Web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of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Science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Scopus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 расчете на 100 НПР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4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вузов, входящих в мировые предметные рейтинги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315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Расширение взаимодействия с работодателями</w:t>
            </w:r>
          </w:p>
        </w:tc>
      </w:tr>
      <w:tr w:rsidR="00D47B14" w:rsidRPr="003C1725" w:rsidTr="00842E88">
        <w:trPr>
          <w:trHeight w:val="4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выпускников, не трудоустроившихся по специальности от общего количества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7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мероприятий, проведенных вузом в целях проведения мониторинга трудоустройства и качества подготовки выпускников совместно с работодателями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4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выпускников целевого обучения, отработавших в организации не менее 3 лет после выпуска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4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выпускников, трудоустроившихся в российские организации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62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Внедрение цифрового сервиса по подбору и трудоустройству моряков (КИИИС </w:t>
            </w: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Крюинг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27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экспертных площадок на базе университета, в рамках которых производилось обсуждение отраслевых вопросов, мероприятий профессиональной ориентации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133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мероприятий по обсуждению значимых отраслевых общественно-</w:t>
            </w: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государственных инициатив и проектов, исследовательских и международных программ, мероприятий профессиональной ориентации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шт.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B14" w:rsidRPr="003C1725" w:rsidTr="00842E88">
        <w:trPr>
          <w:trHeight w:val="221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Количество участников мероприятий по обсуждению значимых отраслевых общественно-государственных инициатив и проектов, исследовательских и международных программ, мероприятий профессиональной ориентации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14" w:rsidRPr="003C1725" w:rsidRDefault="00D47B14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14" w:rsidRPr="003C1725" w:rsidRDefault="00D47B14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47B14" w:rsidRPr="001E313B" w:rsidRDefault="00D47B14" w:rsidP="00D47B14">
      <w:pPr>
        <w:spacing w:after="0" w:line="21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13C0B" w:rsidRPr="00D47B14" w:rsidRDefault="00413C0B" w:rsidP="00D47B14">
      <w:pPr>
        <w:rPr>
          <w:szCs w:val="28"/>
        </w:rPr>
      </w:pPr>
    </w:p>
    <w:sectPr w:rsidR="00413C0B" w:rsidRPr="00D47B14" w:rsidSect="005C5ECE">
      <w:pgSz w:w="11906" w:h="16838"/>
      <w:pgMar w:top="1021" w:right="567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rutal Type">
    <w:altName w:val="Brutal Type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72CC"/>
    <w:multiLevelType w:val="hybridMultilevel"/>
    <w:tmpl w:val="92DEF1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50D7F"/>
    <w:multiLevelType w:val="hybridMultilevel"/>
    <w:tmpl w:val="5418A7F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060851"/>
    <w:multiLevelType w:val="hybridMultilevel"/>
    <w:tmpl w:val="20C0E032"/>
    <w:lvl w:ilvl="0" w:tplc="BDC484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94B21F0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64CC2"/>
    <w:multiLevelType w:val="hybridMultilevel"/>
    <w:tmpl w:val="226E4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93DF6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200A2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1F1DD8"/>
    <w:multiLevelType w:val="hybridMultilevel"/>
    <w:tmpl w:val="62BE7AF4"/>
    <w:lvl w:ilvl="0" w:tplc="42BCA3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8BF0241"/>
    <w:multiLevelType w:val="hybridMultilevel"/>
    <w:tmpl w:val="09EC1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305F90"/>
    <w:multiLevelType w:val="hybridMultilevel"/>
    <w:tmpl w:val="BFE65E3E"/>
    <w:lvl w:ilvl="0" w:tplc="7504A3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45C25BD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78314C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A27CE7"/>
    <w:multiLevelType w:val="hybridMultilevel"/>
    <w:tmpl w:val="F12A9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351BA"/>
    <w:multiLevelType w:val="hybridMultilevel"/>
    <w:tmpl w:val="712AC4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F41CF5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B54C9F"/>
    <w:multiLevelType w:val="hybridMultilevel"/>
    <w:tmpl w:val="4126A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4550D7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0"/>
  </w:num>
  <w:num w:numId="4">
    <w:abstractNumId w:val="6"/>
  </w:num>
  <w:num w:numId="5">
    <w:abstractNumId w:val="14"/>
  </w:num>
  <w:num w:numId="6">
    <w:abstractNumId w:val="7"/>
  </w:num>
  <w:num w:numId="7">
    <w:abstractNumId w:val="1"/>
  </w:num>
  <w:num w:numId="8">
    <w:abstractNumId w:val="12"/>
  </w:num>
  <w:num w:numId="9">
    <w:abstractNumId w:val="9"/>
  </w:num>
  <w:num w:numId="10">
    <w:abstractNumId w:val="3"/>
  </w:num>
  <w:num w:numId="11">
    <w:abstractNumId w:val="10"/>
  </w:num>
  <w:num w:numId="12">
    <w:abstractNumId w:val="16"/>
  </w:num>
  <w:num w:numId="13">
    <w:abstractNumId w:val="11"/>
  </w:num>
  <w:num w:numId="14">
    <w:abstractNumId w:val="2"/>
  </w:num>
  <w:num w:numId="15">
    <w:abstractNumId w:val="13"/>
  </w:num>
  <w:num w:numId="16">
    <w:abstractNumId w:val="8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53405"/>
    <w:rsid w:val="00024A1F"/>
    <w:rsid w:val="00037173"/>
    <w:rsid w:val="000448A7"/>
    <w:rsid w:val="00071384"/>
    <w:rsid w:val="000A09E8"/>
    <w:rsid w:val="000F3478"/>
    <w:rsid w:val="001120B3"/>
    <w:rsid w:val="00121C27"/>
    <w:rsid w:val="00130BBD"/>
    <w:rsid w:val="00140160"/>
    <w:rsid w:val="001404E5"/>
    <w:rsid w:val="0014430C"/>
    <w:rsid w:val="001566E1"/>
    <w:rsid w:val="00157344"/>
    <w:rsid w:val="001576D2"/>
    <w:rsid w:val="00166CDA"/>
    <w:rsid w:val="001705D3"/>
    <w:rsid w:val="001871E3"/>
    <w:rsid w:val="001A3F58"/>
    <w:rsid w:val="001A4C5E"/>
    <w:rsid w:val="001A669D"/>
    <w:rsid w:val="001B6AF0"/>
    <w:rsid w:val="001D5C4C"/>
    <w:rsid w:val="001E313B"/>
    <w:rsid w:val="001F20F9"/>
    <w:rsid w:val="00216765"/>
    <w:rsid w:val="00216C3F"/>
    <w:rsid w:val="00240C94"/>
    <w:rsid w:val="00244C8A"/>
    <w:rsid w:val="002538A2"/>
    <w:rsid w:val="0026067F"/>
    <w:rsid w:val="002628A8"/>
    <w:rsid w:val="00270D8C"/>
    <w:rsid w:val="002777AA"/>
    <w:rsid w:val="00281DA1"/>
    <w:rsid w:val="00285F1C"/>
    <w:rsid w:val="002954E1"/>
    <w:rsid w:val="002B4BFE"/>
    <w:rsid w:val="002B781B"/>
    <w:rsid w:val="002C2EBD"/>
    <w:rsid w:val="002C4C93"/>
    <w:rsid w:val="002C78C4"/>
    <w:rsid w:val="002D1F32"/>
    <w:rsid w:val="002E2E13"/>
    <w:rsid w:val="00302033"/>
    <w:rsid w:val="00304838"/>
    <w:rsid w:val="00315D56"/>
    <w:rsid w:val="003161F8"/>
    <w:rsid w:val="003173B0"/>
    <w:rsid w:val="00321FA1"/>
    <w:rsid w:val="00344815"/>
    <w:rsid w:val="00356B8C"/>
    <w:rsid w:val="00363B56"/>
    <w:rsid w:val="00371BBC"/>
    <w:rsid w:val="00372265"/>
    <w:rsid w:val="00372BE3"/>
    <w:rsid w:val="003828CD"/>
    <w:rsid w:val="003C1725"/>
    <w:rsid w:val="003C191C"/>
    <w:rsid w:val="003C3780"/>
    <w:rsid w:val="003C44AB"/>
    <w:rsid w:val="003D3283"/>
    <w:rsid w:val="003D3D3D"/>
    <w:rsid w:val="003E7977"/>
    <w:rsid w:val="003F3A43"/>
    <w:rsid w:val="003F64D1"/>
    <w:rsid w:val="003F656D"/>
    <w:rsid w:val="003F66D7"/>
    <w:rsid w:val="00410889"/>
    <w:rsid w:val="00412C57"/>
    <w:rsid w:val="00413C0B"/>
    <w:rsid w:val="0045378F"/>
    <w:rsid w:val="00461C40"/>
    <w:rsid w:val="00483632"/>
    <w:rsid w:val="004C290F"/>
    <w:rsid w:val="004C7AC7"/>
    <w:rsid w:val="004C7D5C"/>
    <w:rsid w:val="004D1C82"/>
    <w:rsid w:val="004F3C48"/>
    <w:rsid w:val="005009FB"/>
    <w:rsid w:val="005115DA"/>
    <w:rsid w:val="0051196A"/>
    <w:rsid w:val="00523AC8"/>
    <w:rsid w:val="00526901"/>
    <w:rsid w:val="0053477E"/>
    <w:rsid w:val="00534EF0"/>
    <w:rsid w:val="00535290"/>
    <w:rsid w:val="005473BF"/>
    <w:rsid w:val="00554FAE"/>
    <w:rsid w:val="00555EF4"/>
    <w:rsid w:val="00556E9A"/>
    <w:rsid w:val="00570889"/>
    <w:rsid w:val="00571AE3"/>
    <w:rsid w:val="00583572"/>
    <w:rsid w:val="005B3FFE"/>
    <w:rsid w:val="005C5ECE"/>
    <w:rsid w:val="005E482E"/>
    <w:rsid w:val="00610EF1"/>
    <w:rsid w:val="00622BFD"/>
    <w:rsid w:val="006258CF"/>
    <w:rsid w:val="00632ED2"/>
    <w:rsid w:val="00644535"/>
    <w:rsid w:val="006509AC"/>
    <w:rsid w:val="00650A59"/>
    <w:rsid w:val="00653816"/>
    <w:rsid w:val="0066576A"/>
    <w:rsid w:val="0066688F"/>
    <w:rsid w:val="00696B5A"/>
    <w:rsid w:val="006A564E"/>
    <w:rsid w:val="006A796A"/>
    <w:rsid w:val="006B1680"/>
    <w:rsid w:val="006B1E0E"/>
    <w:rsid w:val="006B3412"/>
    <w:rsid w:val="006C64FD"/>
    <w:rsid w:val="006D2F30"/>
    <w:rsid w:val="006D31E8"/>
    <w:rsid w:val="006E5D51"/>
    <w:rsid w:val="006F1516"/>
    <w:rsid w:val="006F3EE1"/>
    <w:rsid w:val="006F52B8"/>
    <w:rsid w:val="007041CF"/>
    <w:rsid w:val="00712A42"/>
    <w:rsid w:val="00713D4F"/>
    <w:rsid w:val="00715FDF"/>
    <w:rsid w:val="00722B3C"/>
    <w:rsid w:val="00762F3D"/>
    <w:rsid w:val="007A1C9A"/>
    <w:rsid w:val="007A1D43"/>
    <w:rsid w:val="007A5603"/>
    <w:rsid w:val="007B5D8E"/>
    <w:rsid w:val="007C381E"/>
    <w:rsid w:val="007C62F9"/>
    <w:rsid w:val="007D3B93"/>
    <w:rsid w:val="007E20B7"/>
    <w:rsid w:val="007E3035"/>
    <w:rsid w:val="00804ABE"/>
    <w:rsid w:val="00814289"/>
    <w:rsid w:val="00825002"/>
    <w:rsid w:val="00844FF8"/>
    <w:rsid w:val="00856999"/>
    <w:rsid w:val="0086687A"/>
    <w:rsid w:val="00872B04"/>
    <w:rsid w:val="00872BDB"/>
    <w:rsid w:val="0087707D"/>
    <w:rsid w:val="00880253"/>
    <w:rsid w:val="00884205"/>
    <w:rsid w:val="00887211"/>
    <w:rsid w:val="008A65A0"/>
    <w:rsid w:val="008A74D7"/>
    <w:rsid w:val="008C5FE0"/>
    <w:rsid w:val="008D0FD5"/>
    <w:rsid w:val="008D458A"/>
    <w:rsid w:val="008D68E2"/>
    <w:rsid w:val="008E2839"/>
    <w:rsid w:val="008F5900"/>
    <w:rsid w:val="00900DD0"/>
    <w:rsid w:val="00905B59"/>
    <w:rsid w:val="0091016B"/>
    <w:rsid w:val="009139D4"/>
    <w:rsid w:val="009326C3"/>
    <w:rsid w:val="00946129"/>
    <w:rsid w:val="00950264"/>
    <w:rsid w:val="0098190C"/>
    <w:rsid w:val="00990D02"/>
    <w:rsid w:val="00991E7D"/>
    <w:rsid w:val="009B3F97"/>
    <w:rsid w:val="009C63F0"/>
    <w:rsid w:val="009E651A"/>
    <w:rsid w:val="009F0B60"/>
    <w:rsid w:val="00A02B12"/>
    <w:rsid w:val="00A06362"/>
    <w:rsid w:val="00A110F4"/>
    <w:rsid w:val="00A150A0"/>
    <w:rsid w:val="00A211CD"/>
    <w:rsid w:val="00A216F6"/>
    <w:rsid w:val="00A358CC"/>
    <w:rsid w:val="00A43D7A"/>
    <w:rsid w:val="00A546B8"/>
    <w:rsid w:val="00A55481"/>
    <w:rsid w:val="00A624D1"/>
    <w:rsid w:val="00A6558F"/>
    <w:rsid w:val="00A80745"/>
    <w:rsid w:val="00A81799"/>
    <w:rsid w:val="00A8254C"/>
    <w:rsid w:val="00A83C1E"/>
    <w:rsid w:val="00A92F65"/>
    <w:rsid w:val="00AA4EC9"/>
    <w:rsid w:val="00AA5EC1"/>
    <w:rsid w:val="00AC29F7"/>
    <w:rsid w:val="00AD61A1"/>
    <w:rsid w:val="00AE789F"/>
    <w:rsid w:val="00AF3927"/>
    <w:rsid w:val="00B0372B"/>
    <w:rsid w:val="00B15F31"/>
    <w:rsid w:val="00B20028"/>
    <w:rsid w:val="00B200BE"/>
    <w:rsid w:val="00B33026"/>
    <w:rsid w:val="00B37DB7"/>
    <w:rsid w:val="00B46667"/>
    <w:rsid w:val="00B47EB4"/>
    <w:rsid w:val="00B701AD"/>
    <w:rsid w:val="00B750CF"/>
    <w:rsid w:val="00B75CE0"/>
    <w:rsid w:val="00B91427"/>
    <w:rsid w:val="00B96C96"/>
    <w:rsid w:val="00BB1131"/>
    <w:rsid w:val="00BB316F"/>
    <w:rsid w:val="00BD18D1"/>
    <w:rsid w:val="00C021ED"/>
    <w:rsid w:val="00C1036E"/>
    <w:rsid w:val="00C112C2"/>
    <w:rsid w:val="00C467A5"/>
    <w:rsid w:val="00C560E4"/>
    <w:rsid w:val="00C609F0"/>
    <w:rsid w:val="00C70089"/>
    <w:rsid w:val="00C83A9D"/>
    <w:rsid w:val="00C907E5"/>
    <w:rsid w:val="00C942AC"/>
    <w:rsid w:val="00CA5E2A"/>
    <w:rsid w:val="00CA664B"/>
    <w:rsid w:val="00CD0882"/>
    <w:rsid w:val="00CD6692"/>
    <w:rsid w:val="00CE42D3"/>
    <w:rsid w:val="00CF7C70"/>
    <w:rsid w:val="00D01C29"/>
    <w:rsid w:val="00D25E71"/>
    <w:rsid w:val="00D263C7"/>
    <w:rsid w:val="00D34A20"/>
    <w:rsid w:val="00D36663"/>
    <w:rsid w:val="00D40E4F"/>
    <w:rsid w:val="00D452B7"/>
    <w:rsid w:val="00D47B14"/>
    <w:rsid w:val="00D54BA5"/>
    <w:rsid w:val="00D704F6"/>
    <w:rsid w:val="00D93E17"/>
    <w:rsid w:val="00D9529A"/>
    <w:rsid w:val="00DA71F3"/>
    <w:rsid w:val="00DF23F3"/>
    <w:rsid w:val="00E01219"/>
    <w:rsid w:val="00E0164B"/>
    <w:rsid w:val="00E059F8"/>
    <w:rsid w:val="00E258A5"/>
    <w:rsid w:val="00E26D70"/>
    <w:rsid w:val="00E31165"/>
    <w:rsid w:val="00E33541"/>
    <w:rsid w:val="00E44E8D"/>
    <w:rsid w:val="00E53405"/>
    <w:rsid w:val="00E66DFD"/>
    <w:rsid w:val="00E74042"/>
    <w:rsid w:val="00E80226"/>
    <w:rsid w:val="00E918F6"/>
    <w:rsid w:val="00E947BD"/>
    <w:rsid w:val="00EA7BE0"/>
    <w:rsid w:val="00EC5AC0"/>
    <w:rsid w:val="00ED17E2"/>
    <w:rsid w:val="00EE175F"/>
    <w:rsid w:val="00EE7E5C"/>
    <w:rsid w:val="00EF3901"/>
    <w:rsid w:val="00F17EF7"/>
    <w:rsid w:val="00F40D17"/>
    <w:rsid w:val="00F45F03"/>
    <w:rsid w:val="00F505A0"/>
    <w:rsid w:val="00F5326E"/>
    <w:rsid w:val="00F53460"/>
    <w:rsid w:val="00F727C2"/>
    <w:rsid w:val="00F85412"/>
    <w:rsid w:val="00FA560D"/>
    <w:rsid w:val="00FA7380"/>
    <w:rsid w:val="00FB1331"/>
    <w:rsid w:val="00FD11FC"/>
    <w:rsid w:val="00FD241F"/>
    <w:rsid w:val="00FD5041"/>
    <w:rsid w:val="00FE407A"/>
    <w:rsid w:val="00FF1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53405"/>
  </w:style>
  <w:style w:type="character" w:customStyle="1" w:styleId="s2">
    <w:name w:val="s2"/>
    <w:basedOn w:val="a0"/>
    <w:rsid w:val="00E53405"/>
  </w:style>
  <w:style w:type="paragraph" w:customStyle="1" w:styleId="p2">
    <w:name w:val="p2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53405"/>
  </w:style>
  <w:style w:type="paragraph" w:customStyle="1" w:styleId="p4">
    <w:name w:val="p4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53405"/>
  </w:style>
  <w:style w:type="paragraph" w:customStyle="1" w:styleId="p7">
    <w:name w:val="p7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53405"/>
  </w:style>
  <w:style w:type="character" w:customStyle="1" w:styleId="s6">
    <w:name w:val="s6"/>
    <w:basedOn w:val="a0"/>
    <w:rsid w:val="00E53405"/>
  </w:style>
  <w:style w:type="paragraph" w:styleId="a3">
    <w:name w:val="List Paragraph"/>
    <w:basedOn w:val="a"/>
    <w:uiPriority w:val="34"/>
    <w:qFormat/>
    <w:rsid w:val="003173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357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161F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20">
    <w:name w:val="A2"/>
    <w:uiPriority w:val="99"/>
    <w:rsid w:val="00E66DFD"/>
    <w:rPr>
      <w:rFonts w:cs="Brutal Type"/>
      <w:color w:val="000000"/>
      <w:sz w:val="16"/>
      <w:szCs w:val="16"/>
    </w:rPr>
  </w:style>
  <w:style w:type="paragraph" w:customStyle="1" w:styleId="Default">
    <w:name w:val="Default"/>
    <w:rsid w:val="000371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81428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66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688F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AA4EC9"/>
    <w:pPr>
      <w:spacing w:before="120" w:after="120" w:line="240" w:lineRule="auto"/>
      <w:jc w:val="both"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aa">
    <w:name w:val="Основной текст Знак"/>
    <w:basedOn w:val="a0"/>
    <w:link w:val="a9"/>
    <w:rsid w:val="00AA4EC9"/>
    <w:rPr>
      <w:rFonts w:ascii="Times New Roman" w:eastAsia="SimSun" w:hAnsi="Times New Roman" w:cs="Times New Roman"/>
      <w:sz w:val="28"/>
      <w:szCs w:val="28"/>
      <w:lang w:eastAsia="zh-CN"/>
    </w:rPr>
  </w:style>
  <w:style w:type="paragraph" w:customStyle="1" w:styleId="2">
    <w:name w:val="Основной текст2"/>
    <w:basedOn w:val="a"/>
    <w:rsid w:val="00FD5041"/>
    <w:pPr>
      <w:widowControl w:val="0"/>
      <w:shd w:val="clear" w:color="auto" w:fill="FFFFFF"/>
      <w:spacing w:after="300" w:line="240" w:lineRule="atLeast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0pt">
    <w:name w:val="Основной текст + 10 pt"/>
    <w:basedOn w:val="a0"/>
    <w:rsid w:val="00FD5041"/>
    <w:rPr>
      <w:rFonts w:ascii="Times New Roman" w:eastAsia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/>
    </w:rPr>
  </w:style>
  <w:style w:type="character" w:customStyle="1" w:styleId="10pt1">
    <w:name w:val="Основной текст + 10 pt1"/>
    <w:aliases w:val="Курсив"/>
    <w:basedOn w:val="a0"/>
    <w:rsid w:val="00FD5041"/>
    <w:rPr>
      <w:rFonts w:ascii="Times New Roman" w:eastAsia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FD50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FD504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TableContents">
    <w:name w:val="Table Contents"/>
    <w:basedOn w:val="a"/>
    <w:rsid w:val="001F20F9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customStyle="1" w:styleId="ConsPlusNormal">
    <w:name w:val="ConsPlusNormal"/>
    <w:rsid w:val="006258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8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Kovrov</dc:creator>
  <cp:lastModifiedBy>pr_anisimova</cp:lastModifiedBy>
  <cp:revision>5</cp:revision>
  <cp:lastPrinted>2022-02-14T10:41:00Z</cp:lastPrinted>
  <dcterms:created xsi:type="dcterms:W3CDTF">2022-02-14T15:25:00Z</dcterms:created>
  <dcterms:modified xsi:type="dcterms:W3CDTF">2022-02-18T12:48:00Z</dcterms:modified>
</cp:coreProperties>
</file>